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C875" w14:textId="77777777" w:rsidR="008B3C02" w:rsidRPr="00E55287" w:rsidRDefault="00650602" w:rsidP="001B1F05">
      <w:pPr>
        <w:spacing w:after="0" w:line="240" w:lineRule="auto"/>
        <w:jc w:val="center"/>
        <w:rPr>
          <w:rFonts w:cs="Times New Roman"/>
          <w:b/>
          <w:sz w:val="24"/>
          <w:szCs w:val="24"/>
        </w:rPr>
      </w:pPr>
      <w:r w:rsidRPr="00E55287">
        <w:rPr>
          <w:rFonts w:cs="Times New Roman"/>
          <w:b/>
          <w:sz w:val="24"/>
          <w:szCs w:val="24"/>
        </w:rPr>
        <w:t>Drylaw / Blackhall New Parish Steering Group</w:t>
      </w:r>
    </w:p>
    <w:p w14:paraId="0BF6058D" w14:textId="77777777" w:rsidR="00650602" w:rsidRPr="00E55287" w:rsidRDefault="00650602" w:rsidP="001B1F05">
      <w:pPr>
        <w:spacing w:after="0" w:line="240" w:lineRule="auto"/>
        <w:jc w:val="center"/>
        <w:rPr>
          <w:rFonts w:cs="Times New Roman"/>
          <w:b/>
          <w:sz w:val="24"/>
          <w:szCs w:val="24"/>
        </w:rPr>
      </w:pPr>
      <w:r w:rsidRPr="00E55287">
        <w:rPr>
          <w:rFonts w:cs="Times New Roman"/>
          <w:b/>
          <w:sz w:val="24"/>
          <w:szCs w:val="24"/>
        </w:rPr>
        <w:t xml:space="preserve">Minute of the Meeting held on Sunday </w:t>
      </w:r>
      <w:r w:rsidR="00E55287">
        <w:rPr>
          <w:rFonts w:cs="Times New Roman"/>
          <w:b/>
          <w:sz w:val="24"/>
          <w:szCs w:val="24"/>
        </w:rPr>
        <w:t>30 April</w:t>
      </w:r>
      <w:r w:rsidRPr="00E55287">
        <w:rPr>
          <w:rFonts w:cs="Times New Roman"/>
          <w:b/>
          <w:sz w:val="24"/>
          <w:szCs w:val="24"/>
        </w:rPr>
        <w:t xml:space="preserve"> 2023 in Drylaw Parish Church</w:t>
      </w:r>
    </w:p>
    <w:p w14:paraId="783FABEA" w14:textId="77777777" w:rsidR="00650602" w:rsidRPr="00E55287" w:rsidRDefault="00650602" w:rsidP="001B1F05">
      <w:pPr>
        <w:spacing w:after="0" w:line="240" w:lineRule="auto"/>
        <w:jc w:val="center"/>
        <w:rPr>
          <w:rFonts w:cs="Times New Roman"/>
          <w:b/>
          <w:sz w:val="24"/>
          <w:szCs w:val="24"/>
        </w:rPr>
      </w:pPr>
    </w:p>
    <w:p w14:paraId="3DB32AF7" w14:textId="77777777" w:rsidR="004F3155" w:rsidRPr="00E55287" w:rsidRDefault="004F3155" w:rsidP="007C64D4">
      <w:pPr>
        <w:spacing w:after="0" w:line="240" w:lineRule="auto"/>
        <w:ind w:left="567" w:hanging="567"/>
        <w:jc w:val="both"/>
        <w:rPr>
          <w:rFonts w:cs="Times New Roman"/>
          <w:sz w:val="24"/>
          <w:szCs w:val="24"/>
        </w:rPr>
      </w:pPr>
      <w:r w:rsidRPr="00E55287">
        <w:rPr>
          <w:rFonts w:cs="Times New Roman"/>
          <w:sz w:val="24"/>
          <w:szCs w:val="24"/>
        </w:rPr>
        <w:t>1.</w:t>
      </w:r>
      <w:r w:rsidRPr="00E55287">
        <w:rPr>
          <w:rFonts w:cs="Times New Roman"/>
          <w:sz w:val="24"/>
          <w:szCs w:val="24"/>
        </w:rPr>
        <w:tab/>
      </w:r>
      <w:r w:rsidRPr="00E55287">
        <w:rPr>
          <w:rFonts w:cs="Times New Roman"/>
          <w:b/>
          <w:sz w:val="24"/>
          <w:szCs w:val="24"/>
        </w:rPr>
        <w:t>Welcome</w:t>
      </w:r>
      <w:r w:rsidR="00650602" w:rsidRPr="00E55287">
        <w:rPr>
          <w:rFonts w:cs="Times New Roman"/>
          <w:sz w:val="24"/>
          <w:szCs w:val="24"/>
        </w:rPr>
        <w:t>: Reverend Iain May welcomed everyone</w:t>
      </w:r>
      <w:r w:rsidRPr="00E55287">
        <w:rPr>
          <w:rFonts w:cs="Times New Roman"/>
          <w:sz w:val="24"/>
          <w:szCs w:val="24"/>
        </w:rPr>
        <w:t>.</w:t>
      </w:r>
    </w:p>
    <w:p w14:paraId="1D84226B" w14:textId="77777777" w:rsidR="004F3155" w:rsidRPr="00E55287" w:rsidRDefault="004F3155" w:rsidP="007C64D4">
      <w:pPr>
        <w:spacing w:after="0" w:line="240" w:lineRule="auto"/>
        <w:ind w:left="567" w:hanging="567"/>
        <w:jc w:val="both"/>
        <w:rPr>
          <w:rFonts w:cs="Times New Roman"/>
          <w:sz w:val="24"/>
          <w:szCs w:val="24"/>
        </w:rPr>
      </w:pPr>
    </w:p>
    <w:p w14:paraId="712930CB" w14:textId="77777777" w:rsidR="00650602" w:rsidRPr="00E55287" w:rsidRDefault="004F3155" w:rsidP="007C64D4">
      <w:pPr>
        <w:spacing w:after="0" w:line="240" w:lineRule="auto"/>
        <w:ind w:left="567" w:hanging="567"/>
        <w:jc w:val="both"/>
        <w:rPr>
          <w:rFonts w:cs="Times New Roman"/>
          <w:sz w:val="24"/>
          <w:szCs w:val="24"/>
        </w:rPr>
      </w:pPr>
      <w:r w:rsidRPr="00E55287">
        <w:rPr>
          <w:rFonts w:cs="Times New Roman"/>
          <w:b/>
          <w:sz w:val="24"/>
          <w:szCs w:val="24"/>
        </w:rPr>
        <w:t>2.</w:t>
      </w:r>
      <w:r w:rsidRPr="00E55287">
        <w:rPr>
          <w:rFonts w:cs="Times New Roman"/>
          <w:b/>
          <w:sz w:val="24"/>
          <w:szCs w:val="24"/>
        </w:rPr>
        <w:tab/>
        <w:t xml:space="preserve">Prayer: </w:t>
      </w:r>
      <w:r w:rsidRPr="00E55287">
        <w:rPr>
          <w:rFonts w:cs="Times New Roman"/>
          <w:sz w:val="24"/>
          <w:szCs w:val="24"/>
        </w:rPr>
        <w:t xml:space="preserve">Reverend Iain May </w:t>
      </w:r>
      <w:r w:rsidR="00650602" w:rsidRPr="00E55287">
        <w:rPr>
          <w:rFonts w:cs="Times New Roman"/>
          <w:sz w:val="24"/>
          <w:szCs w:val="24"/>
        </w:rPr>
        <w:t>constitute</w:t>
      </w:r>
      <w:r w:rsidRPr="00E55287">
        <w:rPr>
          <w:rFonts w:cs="Times New Roman"/>
          <w:sz w:val="24"/>
          <w:szCs w:val="24"/>
        </w:rPr>
        <w:t>d</w:t>
      </w:r>
      <w:r w:rsidR="00650602" w:rsidRPr="00E55287">
        <w:rPr>
          <w:rFonts w:cs="Times New Roman"/>
          <w:sz w:val="24"/>
          <w:szCs w:val="24"/>
        </w:rPr>
        <w:t xml:space="preserve"> the meeting with a prayer.</w:t>
      </w:r>
    </w:p>
    <w:p w14:paraId="5441D85A" w14:textId="77777777" w:rsidR="004F3155" w:rsidRPr="00E55287" w:rsidRDefault="004F3155" w:rsidP="007C64D4">
      <w:pPr>
        <w:spacing w:after="0" w:line="240" w:lineRule="auto"/>
        <w:ind w:left="567" w:hanging="567"/>
        <w:jc w:val="both"/>
        <w:rPr>
          <w:rFonts w:cs="Times New Roman"/>
          <w:sz w:val="24"/>
          <w:szCs w:val="24"/>
        </w:rPr>
      </w:pPr>
    </w:p>
    <w:p w14:paraId="7D15D13A" w14:textId="77777777" w:rsidR="00650602" w:rsidRPr="00E55287" w:rsidRDefault="004F3155" w:rsidP="007C64D4">
      <w:pPr>
        <w:spacing w:after="0" w:line="240" w:lineRule="auto"/>
        <w:ind w:left="567" w:hanging="567"/>
        <w:jc w:val="both"/>
        <w:rPr>
          <w:rFonts w:cs="Times New Roman"/>
          <w:sz w:val="24"/>
          <w:szCs w:val="24"/>
        </w:rPr>
      </w:pPr>
      <w:r w:rsidRPr="00E55287">
        <w:rPr>
          <w:rFonts w:cs="Times New Roman"/>
          <w:b/>
          <w:sz w:val="24"/>
          <w:szCs w:val="24"/>
        </w:rPr>
        <w:t>3.</w:t>
      </w:r>
      <w:r w:rsidRPr="00E55287">
        <w:rPr>
          <w:rFonts w:cs="Times New Roman"/>
          <w:b/>
          <w:sz w:val="24"/>
          <w:szCs w:val="24"/>
        </w:rPr>
        <w:tab/>
      </w:r>
      <w:r w:rsidR="00650602" w:rsidRPr="00E55287">
        <w:rPr>
          <w:rFonts w:cs="Times New Roman"/>
          <w:b/>
          <w:sz w:val="24"/>
          <w:szCs w:val="24"/>
          <w:u w:val="single"/>
        </w:rPr>
        <w:t>Sederunt</w:t>
      </w:r>
      <w:r w:rsidR="00650602" w:rsidRPr="00E55287">
        <w:rPr>
          <w:rFonts w:cs="Times New Roman"/>
          <w:b/>
          <w:sz w:val="24"/>
          <w:szCs w:val="24"/>
        </w:rPr>
        <w:t xml:space="preserve">: </w:t>
      </w:r>
      <w:r w:rsidR="00650602" w:rsidRPr="00E55287">
        <w:rPr>
          <w:rFonts w:cs="Times New Roman"/>
          <w:sz w:val="24"/>
          <w:szCs w:val="24"/>
        </w:rPr>
        <w:t xml:space="preserve">Elizabeth Martin, Hazel Hastie, Fiona Cooke, </w:t>
      </w:r>
      <w:r w:rsidR="008C4BF4">
        <w:rPr>
          <w:rFonts w:cs="Times New Roman"/>
          <w:sz w:val="24"/>
          <w:szCs w:val="24"/>
        </w:rPr>
        <w:t xml:space="preserve">Rev </w:t>
      </w:r>
      <w:r w:rsidR="00650602" w:rsidRPr="00E55287">
        <w:rPr>
          <w:rFonts w:cs="Times New Roman"/>
          <w:sz w:val="24"/>
          <w:szCs w:val="24"/>
        </w:rPr>
        <w:t>Fergus Cook, Rev Iain May, Eddie Thorn,</w:t>
      </w:r>
      <w:r w:rsidR="00E55287">
        <w:rPr>
          <w:rFonts w:cs="Times New Roman"/>
          <w:sz w:val="24"/>
          <w:szCs w:val="24"/>
        </w:rPr>
        <w:t xml:space="preserve"> </w:t>
      </w:r>
      <w:r w:rsidR="00650602" w:rsidRPr="00E55287">
        <w:rPr>
          <w:rFonts w:cs="Times New Roman"/>
          <w:sz w:val="24"/>
          <w:szCs w:val="24"/>
        </w:rPr>
        <w:t>Jim Log</w:t>
      </w:r>
      <w:r w:rsidR="00E55287">
        <w:rPr>
          <w:rFonts w:cs="Times New Roman"/>
          <w:sz w:val="24"/>
          <w:szCs w:val="24"/>
        </w:rPr>
        <w:t>an, Grant Macrae, Jill McIntosh, Myriam Wilkie.</w:t>
      </w:r>
    </w:p>
    <w:p w14:paraId="4908AAC9" w14:textId="77777777" w:rsidR="004F3155" w:rsidRPr="00E55287" w:rsidRDefault="004F3155" w:rsidP="007C64D4">
      <w:pPr>
        <w:spacing w:after="0" w:line="240" w:lineRule="auto"/>
        <w:ind w:left="567" w:hanging="567"/>
        <w:jc w:val="both"/>
        <w:rPr>
          <w:rFonts w:cs="Times New Roman"/>
          <w:sz w:val="24"/>
          <w:szCs w:val="24"/>
        </w:rPr>
      </w:pPr>
    </w:p>
    <w:p w14:paraId="6C8CBFA7" w14:textId="77777777" w:rsidR="00650602" w:rsidRPr="00E55287" w:rsidRDefault="004F3155" w:rsidP="007C64D4">
      <w:pPr>
        <w:spacing w:after="0" w:line="240" w:lineRule="auto"/>
        <w:ind w:left="567" w:hanging="567"/>
        <w:jc w:val="both"/>
        <w:rPr>
          <w:rFonts w:cs="Times New Roman"/>
          <w:sz w:val="24"/>
          <w:szCs w:val="24"/>
        </w:rPr>
      </w:pPr>
      <w:r w:rsidRPr="00E55287">
        <w:rPr>
          <w:rFonts w:cs="Times New Roman"/>
          <w:sz w:val="24"/>
          <w:szCs w:val="24"/>
        </w:rPr>
        <w:tab/>
      </w:r>
      <w:r w:rsidR="00650602" w:rsidRPr="00E55287">
        <w:rPr>
          <w:rFonts w:cs="Times New Roman"/>
          <w:b/>
          <w:sz w:val="24"/>
          <w:szCs w:val="24"/>
        </w:rPr>
        <w:t xml:space="preserve">Apologies: </w:t>
      </w:r>
      <w:r w:rsidR="00E55287">
        <w:rPr>
          <w:rFonts w:cs="Times New Roman"/>
          <w:sz w:val="24"/>
          <w:szCs w:val="24"/>
        </w:rPr>
        <w:t>Dianne Fulton and Amanda Lawson.</w:t>
      </w:r>
    </w:p>
    <w:p w14:paraId="6EA15350" w14:textId="77777777" w:rsidR="00650602" w:rsidRPr="00E55287" w:rsidRDefault="00650602" w:rsidP="007C64D4">
      <w:pPr>
        <w:spacing w:after="0" w:line="240" w:lineRule="auto"/>
        <w:ind w:left="567" w:hanging="567"/>
        <w:jc w:val="both"/>
        <w:rPr>
          <w:rFonts w:cs="Times New Roman"/>
          <w:sz w:val="24"/>
          <w:szCs w:val="24"/>
        </w:rPr>
      </w:pPr>
    </w:p>
    <w:p w14:paraId="3E0628C3" w14:textId="77777777" w:rsidR="00650602" w:rsidRPr="00E55287" w:rsidRDefault="004F3155" w:rsidP="007C64D4">
      <w:pPr>
        <w:spacing w:after="0" w:line="240" w:lineRule="auto"/>
        <w:ind w:left="567" w:hanging="567"/>
        <w:jc w:val="both"/>
        <w:rPr>
          <w:rFonts w:cs="Times New Roman"/>
          <w:sz w:val="24"/>
          <w:szCs w:val="24"/>
        </w:rPr>
      </w:pPr>
      <w:r w:rsidRPr="00E55287">
        <w:rPr>
          <w:rFonts w:cs="Times New Roman"/>
          <w:b/>
          <w:sz w:val="24"/>
          <w:szCs w:val="24"/>
        </w:rPr>
        <w:t>4.</w:t>
      </w:r>
      <w:r w:rsidRPr="00E55287">
        <w:rPr>
          <w:rFonts w:cs="Times New Roman"/>
          <w:b/>
          <w:sz w:val="24"/>
          <w:szCs w:val="24"/>
        </w:rPr>
        <w:tab/>
      </w:r>
      <w:r w:rsidR="00650602" w:rsidRPr="00E55287">
        <w:rPr>
          <w:rFonts w:cs="Times New Roman"/>
          <w:b/>
          <w:sz w:val="24"/>
          <w:szCs w:val="24"/>
        </w:rPr>
        <w:t xml:space="preserve">Minute of last meeting: </w:t>
      </w:r>
      <w:r w:rsidR="00650602" w:rsidRPr="00E55287">
        <w:rPr>
          <w:rFonts w:cs="Times New Roman"/>
          <w:sz w:val="24"/>
          <w:szCs w:val="24"/>
        </w:rPr>
        <w:t xml:space="preserve">The minute of the meeting held on </w:t>
      </w:r>
      <w:r w:rsidR="00E55287">
        <w:rPr>
          <w:rFonts w:cs="Times New Roman"/>
          <w:sz w:val="24"/>
          <w:szCs w:val="24"/>
        </w:rPr>
        <w:t>5 March</w:t>
      </w:r>
      <w:r w:rsidR="00650602" w:rsidRPr="00E55287">
        <w:rPr>
          <w:rFonts w:cs="Times New Roman"/>
          <w:sz w:val="24"/>
          <w:szCs w:val="24"/>
        </w:rPr>
        <w:t xml:space="preserve"> 2023 was approved.</w:t>
      </w:r>
    </w:p>
    <w:p w14:paraId="0D568EB2" w14:textId="77777777" w:rsidR="00650602" w:rsidRPr="00E55287" w:rsidRDefault="00650602" w:rsidP="007C64D4">
      <w:pPr>
        <w:spacing w:after="0" w:line="240" w:lineRule="auto"/>
        <w:ind w:left="567" w:hanging="567"/>
        <w:jc w:val="both"/>
        <w:rPr>
          <w:rFonts w:cs="Times New Roman"/>
          <w:sz w:val="24"/>
          <w:szCs w:val="24"/>
        </w:rPr>
      </w:pPr>
    </w:p>
    <w:p w14:paraId="4CACEB93" w14:textId="77777777" w:rsidR="00650602" w:rsidRDefault="004F3155" w:rsidP="007C64D4">
      <w:pPr>
        <w:spacing w:after="0" w:line="240" w:lineRule="auto"/>
        <w:ind w:left="567" w:hanging="567"/>
        <w:jc w:val="both"/>
        <w:rPr>
          <w:rFonts w:cs="Times New Roman"/>
          <w:sz w:val="24"/>
          <w:szCs w:val="24"/>
        </w:rPr>
      </w:pPr>
      <w:r w:rsidRPr="00E55287">
        <w:rPr>
          <w:rFonts w:cs="Times New Roman"/>
          <w:b/>
          <w:sz w:val="24"/>
          <w:szCs w:val="24"/>
        </w:rPr>
        <w:t>5.</w:t>
      </w:r>
      <w:r w:rsidRPr="00E55287">
        <w:rPr>
          <w:rFonts w:cs="Times New Roman"/>
          <w:b/>
          <w:sz w:val="24"/>
          <w:szCs w:val="24"/>
        </w:rPr>
        <w:tab/>
        <w:t xml:space="preserve">Notification of any other business: </w:t>
      </w:r>
      <w:r w:rsidR="00650602" w:rsidRPr="00E55287">
        <w:rPr>
          <w:rFonts w:cs="Times New Roman"/>
          <w:sz w:val="24"/>
          <w:szCs w:val="24"/>
        </w:rPr>
        <w:t>None.</w:t>
      </w:r>
    </w:p>
    <w:p w14:paraId="20D646FD" w14:textId="77777777" w:rsidR="00E55287" w:rsidRDefault="00E55287" w:rsidP="007C64D4">
      <w:pPr>
        <w:spacing w:after="0" w:line="240" w:lineRule="auto"/>
        <w:ind w:left="567" w:hanging="567"/>
        <w:jc w:val="both"/>
        <w:rPr>
          <w:rFonts w:cs="Times New Roman"/>
          <w:sz w:val="24"/>
          <w:szCs w:val="24"/>
        </w:rPr>
      </w:pPr>
    </w:p>
    <w:p w14:paraId="576E108E" w14:textId="77777777" w:rsidR="00E55287" w:rsidRPr="00E55287" w:rsidRDefault="00E55287" w:rsidP="007C64D4">
      <w:pPr>
        <w:spacing w:after="0" w:line="240" w:lineRule="auto"/>
        <w:ind w:left="567" w:hanging="567"/>
        <w:jc w:val="both"/>
        <w:rPr>
          <w:rFonts w:cs="Times New Roman"/>
          <w:sz w:val="24"/>
          <w:szCs w:val="24"/>
        </w:rPr>
      </w:pPr>
      <w:r w:rsidRPr="00E55287">
        <w:rPr>
          <w:rFonts w:cs="Times New Roman"/>
          <w:b/>
          <w:sz w:val="24"/>
          <w:szCs w:val="24"/>
        </w:rPr>
        <w:t>6.</w:t>
      </w:r>
      <w:r>
        <w:rPr>
          <w:rFonts w:cs="Times New Roman"/>
          <w:b/>
          <w:sz w:val="24"/>
          <w:szCs w:val="24"/>
        </w:rPr>
        <w:tab/>
        <w:t xml:space="preserve">Matters Arising: </w:t>
      </w:r>
      <w:r>
        <w:rPr>
          <w:rFonts w:cs="Times New Roman"/>
          <w:sz w:val="24"/>
          <w:szCs w:val="24"/>
        </w:rPr>
        <w:t xml:space="preserve">The constitution of our new Parish. It was agreed that there should </w:t>
      </w:r>
      <w:r w:rsidR="0018337A">
        <w:rPr>
          <w:rFonts w:cs="Times New Roman"/>
          <w:sz w:val="24"/>
          <w:szCs w:val="24"/>
        </w:rPr>
        <w:t xml:space="preserve">ideally </w:t>
      </w:r>
      <w:r>
        <w:rPr>
          <w:rFonts w:cs="Times New Roman"/>
          <w:sz w:val="24"/>
          <w:szCs w:val="24"/>
        </w:rPr>
        <w:t>be a maximum</w:t>
      </w:r>
      <w:r w:rsidR="0018337A">
        <w:rPr>
          <w:rFonts w:cs="Times New Roman"/>
          <w:sz w:val="24"/>
          <w:szCs w:val="24"/>
        </w:rPr>
        <w:t xml:space="preserve"> of ten Elders from each of Drylaw and Blackhall or an equal number. It was recognised that at present Drylaw has less than 10 Elders.</w:t>
      </w:r>
    </w:p>
    <w:p w14:paraId="347DFDB7" w14:textId="77777777" w:rsidR="00650602" w:rsidRPr="00E55287" w:rsidRDefault="00650602" w:rsidP="007C64D4">
      <w:pPr>
        <w:spacing w:after="0" w:line="240" w:lineRule="auto"/>
        <w:ind w:left="567" w:hanging="567"/>
        <w:jc w:val="both"/>
        <w:rPr>
          <w:rFonts w:cs="Times New Roman"/>
          <w:sz w:val="24"/>
          <w:szCs w:val="24"/>
        </w:rPr>
      </w:pPr>
    </w:p>
    <w:p w14:paraId="607B1F0F" w14:textId="77777777" w:rsidR="00650602" w:rsidRDefault="0018337A" w:rsidP="007C64D4">
      <w:pPr>
        <w:spacing w:after="0" w:line="240" w:lineRule="auto"/>
        <w:ind w:left="567" w:hanging="567"/>
        <w:jc w:val="both"/>
        <w:rPr>
          <w:rFonts w:cs="Times New Roman"/>
          <w:b/>
          <w:sz w:val="24"/>
          <w:szCs w:val="24"/>
        </w:rPr>
      </w:pPr>
      <w:r>
        <w:rPr>
          <w:rFonts w:cs="Times New Roman"/>
          <w:b/>
          <w:sz w:val="24"/>
          <w:szCs w:val="24"/>
        </w:rPr>
        <w:t>7</w:t>
      </w:r>
      <w:r w:rsidR="004F3155" w:rsidRPr="00E55287">
        <w:rPr>
          <w:rFonts w:cs="Times New Roman"/>
          <w:b/>
          <w:sz w:val="24"/>
          <w:szCs w:val="24"/>
        </w:rPr>
        <w:t>.</w:t>
      </w:r>
      <w:r w:rsidR="004F3155" w:rsidRPr="00E55287">
        <w:rPr>
          <w:rFonts w:cs="Times New Roman"/>
          <w:b/>
          <w:sz w:val="24"/>
          <w:szCs w:val="24"/>
        </w:rPr>
        <w:tab/>
      </w:r>
      <w:r>
        <w:rPr>
          <w:rFonts w:cs="Times New Roman"/>
          <w:b/>
          <w:sz w:val="24"/>
          <w:szCs w:val="24"/>
        </w:rPr>
        <w:t>Joint Services:</w:t>
      </w:r>
    </w:p>
    <w:p w14:paraId="6E636A86" w14:textId="77777777" w:rsidR="0018337A" w:rsidRPr="0018337A" w:rsidRDefault="0018337A" w:rsidP="0018337A">
      <w:pPr>
        <w:pStyle w:val="ListParagraph"/>
        <w:numPr>
          <w:ilvl w:val="0"/>
          <w:numId w:val="5"/>
        </w:numPr>
        <w:spacing w:after="0" w:line="240" w:lineRule="auto"/>
        <w:jc w:val="both"/>
        <w:rPr>
          <w:rFonts w:cs="Times New Roman"/>
          <w:b/>
          <w:sz w:val="24"/>
          <w:szCs w:val="24"/>
        </w:rPr>
      </w:pPr>
      <w:r>
        <w:rPr>
          <w:rFonts w:cs="Times New Roman"/>
          <w:b/>
          <w:sz w:val="24"/>
          <w:szCs w:val="24"/>
        </w:rPr>
        <w:t xml:space="preserve">Timing: </w:t>
      </w:r>
      <w:r>
        <w:rPr>
          <w:rFonts w:cs="Times New Roman"/>
          <w:sz w:val="24"/>
          <w:szCs w:val="24"/>
        </w:rPr>
        <w:t>Agreed these should be the last Sunday of each month, rotating between the two churches. The importance of Zoom was recognised.</w:t>
      </w:r>
    </w:p>
    <w:p w14:paraId="76FA7BFB" w14:textId="77777777" w:rsidR="0018337A" w:rsidRPr="0018337A" w:rsidRDefault="0018337A" w:rsidP="0018337A">
      <w:pPr>
        <w:pStyle w:val="ListParagraph"/>
        <w:numPr>
          <w:ilvl w:val="0"/>
          <w:numId w:val="5"/>
        </w:numPr>
        <w:spacing w:after="0" w:line="240" w:lineRule="auto"/>
        <w:jc w:val="both"/>
        <w:rPr>
          <w:rFonts w:cs="Times New Roman"/>
          <w:b/>
          <w:sz w:val="24"/>
          <w:szCs w:val="24"/>
        </w:rPr>
      </w:pPr>
      <w:r>
        <w:rPr>
          <w:rFonts w:cs="Times New Roman"/>
          <w:b/>
          <w:sz w:val="24"/>
          <w:szCs w:val="24"/>
        </w:rPr>
        <w:t xml:space="preserve">Format: </w:t>
      </w:r>
      <w:r>
        <w:rPr>
          <w:rFonts w:cs="Times New Roman"/>
          <w:sz w:val="24"/>
          <w:szCs w:val="24"/>
        </w:rPr>
        <w:t>The format used earlier that morning (at Drylaw) was considered by all to be ideal. Going forward we can look at a blend of music and the good things / best ways.</w:t>
      </w:r>
      <w:r>
        <w:rPr>
          <w:rFonts w:cs="Times New Roman"/>
          <w:b/>
          <w:sz w:val="24"/>
          <w:szCs w:val="24"/>
        </w:rPr>
        <w:t xml:space="preserve"> </w:t>
      </w:r>
      <w:r w:rsidRPr="0018337A">
        <w:rPr>
          <w:rFonts w:cs="Times New Roman"/>
          <w:sz w:val="24"/>
          <w:szCs w:val="24"/>
        </w:rPr>
        <w:t>Always an opportunity to try something new</w:t>
      </w:r>
      <w:r>
        <w:rPr>
          <w:rFonts w:cs="Times New Roman"/>
          <w:b/>
          <w:sz w:val="24"/>
          <w:szCs w:val="24"/>
        </w:rPr>
        <w:t>.</w:t>
      </w:r>
    </w:p>
    <w:p w14:paraId="02733C35" w14:textId="77777777" w:rsidR="0018337A" w:rsidRPr="0018337A" w:rsidRDefault="0018337A" w:rsidP="0018337A">
      <w:pPr>
        <w:pStyle w:val="ListParagraph"/>
        <w:numPr>
          <w:ilvl w:val="0"/>
          <w:numId w:val="5"/>
        </w:numPr>
        <w:spacing w:after="0" w:line="240" w:lineRule="auto"/>
        <w:jc w:val="both"/>
        <w:rPr>
          <w:rFonts w:cs="Times New Roman"/>
          <w:b/>
          <w:sz w:val="24"/>
          <w:szCs w:val="24"/>
        </w:rPr>
      </w:pPr>
      <w:r>
        <w:rPr>
          <w:rFonts w:cs="Times New Roman"/>
          <w:b/>
          <w:sz w:val="24"/>
          <w:szCs w:val="24"/>
        </w:rPr>
        <w:t xml:space="preserve">Offerings. </w:t>
      </w:r>
      <w:r>
        <w:rPr>
          <w:rFonts w:cs="Times New Roman"/>
          <w:sz w:val="24"/>
          <w:szCs w:val="24"/>
        </w:rPr>
        <w:t>Envelopes of each congregation to be retained by that congregation. Cash placed in the offering plate should be retained by the hosting congregation.</w:t>
      </w:r>
    </w:p>
    <w:p w14:paraId="19D95FA6" w14:textId="77777777" w:rsidR="00932BB5" w:rsidRPr="00E55287" w:rsidRDefault="00932BB5" w:rsidP="001B1F05">
      <w:pPr>
        <w:spacing w:after="0" w:line="240" w:lineRule="auto"/>
        <w:jc w:val="both"/>
        <w:rPr>
          <w:rFonts w:cs="Times New Roman"/>
          <w:sz w:val="24"/>
          <w:szCs w:val="24"/>
        </w:rPr>
      </w:pPr>
    </w:p>
    <w:p w14:paraId="43372518" w14:textId="77777777" w:rsidR="00932BB5" w:rsidRPr="00E55287" w:rsidRDefault="0018337A" w:rsidP="001B1F05">
      <w:pPr>
        <w:spacing w:after="0" w:line="240" w:lineRule="auto"/>
        <w:ind w:left="567" w:hanging="567"/>
        <w:jc w:val="both"/>
        <w:rPr>
          <w:rFonts w:cs="Times New Roman"/>
          <w:sz w:val="24"/>
          <w:szCs w:val="24"/>
        </w:rPr>
      </w:pPr>
      <w:r>
        <w:rPr>
          <w:rFonts w:cs="Times New Roman"/>
          <w:b/>
          <w:sz w:val="24"/>
          <w:szCs w:val="24"/>
        </w:rPr>
        <w:t>8.</w:t>
      </w:r>
      <w:r>
        <w:rPr>
          <w:rFonts w:cs="Times New Roman"/>
          <w:b/>
          <w:sz w:val="24"/>
          <w:szCs w:val="24"/>
        </w:rPr>
        <w:tab/>
      </w:r>
      <w:r w:rsidR="00932BB5" w:rsidRPr="00E55287">
        <w:rPr>
          <w:rFonts w:cs="Times New Roman"/>
          <w:b/>
          <w:sz w:val="24"/>
          <w:szCs w:val="24"/>
        </w:rPr>
        <w:t xml:space="preserve">Social </w:t>
      </w:r>
      <w:r>
        <w:rPr>
          <w:rFonts w:cs="Times New Roman"/>
          <w:b/>
          <w:sz w:val="24"/>
          <w:szCs w:val="24"/>
        </w:rPr>
        <w:t>Gatherings</w:t>
      </w:r>
      <w:r w:rsidR="00932BB5" w:rsidRPr="00E55287">
        <w:rPr>
          <w:rFonts w:cs="Times New Roman"/>
          <w:b/>
          <w:sz w:val="24"/>
          <w:szCs w:val="24"/>
        </w:rPr>
        <w:t>:</w:t>
      </w:r>
      <w:r w:rsidR="00932BB5" w:rsidRPr="00E55287">
        <w:rPr>
          <w:rFonts w:cs="Times New Roman"/>
          <w:sz w:val="24"/>
          <w:szCs w:val="24"/>
        </w:rPr>
        <w:t xml:space="preserve"> </w:t>
      </w:r>
    </w:p>
    <w:p w14:paraId="3596E6A1" w14:textId="77777777" w:rsidR="00764694" w:rsidRDefault="00764694" w:rsidP="001B1F05">
      <w:pPr>
        <w:pStyle w:val="ListParagraph"/>
        <w:numPr>
          <w:ilvl w:val="0"/>
          <w:numId w:val="4"/>
        </w:numPr>
        <w:spacing w:after="0" w:line="240" w:lineRule="auto"/>
        <w:ind w:left="1134" w:hanging="567"/>
        <w:jc w:val="both"/>
        <w:rPr>
          <w:rFonts w:cs="Times New Roman"/>
          <w:sz w:val="24"/>
          <w:szCs w:val="24"/>
        </w:rPr>
      </w:pPr>
      <w:r>
        <w:rPr>
          <w:rFonts w:cs="Times New Roman"/>
          <w:sz w:val="24"/>
          <w:szCs w:val="24"/>
        </w:rPr>
        <w:t>Consider social gatherings in a ‘neutral’ venue.</w:t>
      </w:r>
    </w:p>
    <w:p w14:paraId="791A9151" w14:textId="77777777" w:rsidR="00764694" w:rsidRPr="00E55287" w:rsidRDefault="00764694" w:rsidP="001B1F05">
      <w:pPr>
        <w:pStyle w:val="ListParagraph"/>
        <w:numPr>
          <w:ilvl w:val="0"/>
          <w:numId w:val="4"/>
        </w:numPr>
        <w:spacing w:after="0" w:line="240" w:lineRule="auto"/>
        <w:ind w:left="1134" w:hanging="567"/>
        <w:jc w:val="both"/>
        <w:rPr>
          <w:rFonts w:cs="Times New Roman"/>
          <w:sz w:val="24"/>
          <w:szCs w:val="24"/>
        </w:rPr>
      </w:pPr>
      <w:r>
        <w:rPr>
          <w:rFonts w:cs="Times New Roman"/>
          <w:sz w:val="24"/>
          <w:szCs w:val="24"/>
        </w:rPr>
        <w:t>Events should be titled ‘joint’ and this subject kept on the agenda.</w:t>
      </w:r>
    </w:p>
    <w:p w14:paraId="0B45C0AC" w14:textId="77777777" w:rsidR="00932BB5" w:rsidRPr="00E55287" w:rsidRDefault="00932BB5" w:rsidP="001B1F05">
      <w:pPr>
        <w:spacing w:after="0" w:line="240" w:lineRule="auto"/>
        <w:jc w:val="both"/>
        <w:rPr>
          <w:rFonts w:cs="Times New Roman"/>
          <w:sz w:val="24"/>
          <w:szCs w:val="24"/>
        </w:rPr>
      </w:pPr>
    </w:p>
    <w:p w14:paraId="0DFD3DDC" w14:textId="77777777" w:rsidR="009279F2" w:rsidRDefault="00932BB5" w:rsidP="001B1F05">
      <w:pPr>
        <w:spacing w:after="0" w:line="240" w:lineRule="auto"/>
        <w:ind w:left="567" w:hanging="567"/>
        <w:jc w:val="both"/>
        <w:rPr>
          <w:rFonts w:cs="Times New Roman"/>
          <w:sz w:val="24"/>
          <w:szCs w:val="24"/>
        </w:rPr>
      </w:pPr>
      <w:r w:rsidRPr="00E55287">
        <w:rPr>
          <w:rFonts w:cs="Times New Roman"/>
          <w:b/>
          <w:sz w:val="24"/>
          <w:szCs w:val="24"/>
        </w:rPr>
        <w:t>9.</w:t>
      </w:r>
      <w:r w:rsidRPr="00E55287">
        <w:rPr>
          <w:rFonts w:cs="Times New Roman"/>
          <w:b/>
          <w:sz w:val="24"/>
          <w:szCs w:val="24"/>
        </w:rPr>
        <w:tab/>
      </w:r>
      <w:r w:rsidR="009279F2">
        <w:rPr>
          <w:rFonts w:cs="Times New Roman"/>
          <w:b/>
          <w:sz w:val="24"/>
          <w:szCs w:val="24"/>
        </w:rPr>
        <w:t xml:space="preserve">Frequency of Steering Group Meetings: </w:t>
      </w:r>
      <w:r w:rsidR="009279F2">
        <w:rPr>
          <w:rFonts w:cs="Times New Roman"/>
          <w:sz w:val="24"/>
          <w:szCs w:val="24"/>
        </w:rPr>
        <w:t>Agreed these should be after the joint Services, unless there is no business. The Clerks to liaise in this regard.</w:t>
      </w:r>
    </w:p>
    <w:p w14:paraId="473ADD50" w14:textId="77777777" w:rsidR="009279F2" w:rsidRDefault="009279F2" w:rsidP="001B1F05">
      <w:pPr>
        <w:spacing w:after="0" w:line="240" w:lineRule="auto"/>
        <w:ind w:left="567" w:hanging="567"/>
        <w:jc w:val="both"/>
        <w:rPr>
          <w:rFonts w:cs="Times New Roman"/>
          <w:sz w:val="24"/>
          <w:szCs w:val="24"/>
        </w:rPr>
      </w:pPr>
    </w:p>
    <w:p w14:paraId="38492F56" w14:textId="77777777" w:rsidR="009279F2" w:rsidRPr="001036BA" w:rsidRDefault="009279F2" w:rsidP="001B1F05">
      <w:pPr>
        <w:spacing w:after="0" w:line="240" w:lineRule="auto"/>
        <w:ind w:left="567" w:hanging="567"/>
        <w:jc w:val="both"/>
        <w:rPr>
          <w:rFonts w:cs="Times New Roman"/>
          <w:b/>
          <w:i/>
          <w:sz w:val="24"/>
          <w:szCs w:val="24"/>
        </w:rPr>
      </w:pPr>
      <w:r>
        <w:rPr>
          <w:rFonts w:cs="Times New Roman"/>
          <w:b/>
          <w:sz w:val="24"/>
          <w:szCs w:val="24"/>
        </w:rPr>
        <w:t>10.</w:t>
      </w:r>
      <w:r>
        <w:rPr>
          <w:rFonts w:cs="Times New Roman"/>
          <w:b/>
          <w:sz w:val="24"/>
          <w:szCs w:val="24"/>
        </w:rPr>
        <w:tab/>
        <w:t>Communication:</w:t>
      </w:r>
      <w:r w:rsidR="001036BA">
        <w:rPr>
          <w:rFonts w:cs="Times New Roman"/>
          <w:b/>
          <w:sz w:val="24"/>
          <w:szCs w:val="24"/>
        </w:rPr>
        <w:t xml:space="preserve"> </w:t>
      </w:r>
      <w:r w:rsidR="001036BA" w:rsidRPr="001036BA">
        <w:rPr>
          <w:rFonts w:cs="Times New Roman"/>
          <w:sz w:val="24"/>
          <w:szCs w:val="24"/>
        </w:rPr>
        <w:t>Minute once agreed can go out on the various platforms</w:t>
      </w:r>
      <w:r w:rsidR="001036BA" w:rsidRPr="001036BA">
        <w:rPr>
          <w:rFonts w:cs="Times New Roman"/>
          <w:i/>
          <w:sz w:val="24"/>
          <w:szCs w:val="24"/>
        </w:rPr>
        <w:t>. (Certain of the foregoing matters will require Kirk Session approvals and therefore the Clerks will have to liaise so that there is a common approach to the flow of communication).</w:t>
      </w:r>
    </w:p>
    <w:p w14:paraId="6AA9D7F2" w14:textId="77777777" w:rsidR="009279F2" w:rsidRDefault="009279F2" w:rsidP="001B1F05">
      <w:pPr>
        <w:spacing w:after="0" w:line="240" w:lineRule="auto"/>
        <w:ind w:left="567" w:hanging="567"/>
        <w:jc w:val="both"/>
        <w:rPr>
          <w:rFonts w:cs="Times New Roman"/>
          <w:b/>
          <w:sz w:val="24"/>
          <w:szCs w:val="24"/>
        </w:rPr>
      </w:pPr>
    </w:p>
    <w:p w14:paraId="10CE59BA" w14:textId="77777777" w:rsidR="00932BB5" w:rsidRPr="00E55287" w:rsidRDefault="009279F2" w:rsidP="001B1F05">
      <w:pPr>
        <w:spacing w:after="0" w:line="240" w:lineRule="auto"/>
        <w:ind w:left="567" w:hanging="567"/>
        <w:jc w:val="both"/>
        <w:rPr>
          <w:rFonts w:cs="Times New Roman"/>
          <w:sz w:val="24"/>
          <w:szCs w:val="24"/>
        </w:rPr>
      </w:pPr>
      <w:r>
        <w:rPr>
          <w:rFonts w:cs="Times New Roman"/>
          <w:b/>
          <w:sz w:val="24"/>
          <w:szCs w:val="24"/>
        </w:rPr>
        <w:t>11.</w:t>
      </w:r>
      <w:r>
        <w:rPr>
          <w:rFonts w:cs="Times New Roman"/>
          <w:b/>
          <w:sz w:val="24"/>
          <w:szCs w:val="24"/>
        </w:rPr>
        <w:tab/>
      </w:r>
      <w:r w:rsidR="00932BB5" w:rsidRPr="00E55287">
        <w:rPr>
          <w:rFonts w:cs="Times New Roman"/>
          <w:b/>
          <w:sz w:val="24"/>
          <w:szCs w:val="24"/>
        </w:rPr>
        <w:t xml:space="preserve">AOCB: </w:t>
      </w:r>
      <w:r w:rsidR="001036BA">
        <w:rPr>
          <w:rFonts w:cs="Times New Roman"/>
          <w:sz w:val="24"/>
          <w:szCs w:val="24"/>
        </w:rPr>
        <w:t>Basis of Union. It was agreed that we are not quite ready to progress the Basis of Union. Drylaw should be allowed a bit more time – have a Congregational meeting and give members assurance. Meantime it is considered that both congregations are content with the planned Union. There is nothing to stop the Steering Group pressing on while learning from others</w:t>
      </w:r>
    </w:p>
    <w:p w14:paraId="5754DCE1" w14:textId="77777777" w:rsidR="00932BB5" w:rsidRPr="00E55287" w:rsidRDefault="00932BB5" w:rsidP="001B1F05">
      <w:pPr>
        <w:spacing w:after="0" w:line="240" w:lineRule="auto"/>
        <w:ind w:left="567" w:hanging="567"/>
        <w:jc w:val="both"/>
        <w:rPr>
          <w:rFonts w:cs="Times New Roman"/>
          <w:sz w:val="24"/>
          <w:szCs w:val="24"/>
        </w:rPr>
      </w:pPr>
      <w:r w:rsidRPr="00E55287">
        <w:rPr>
          <w:rFonts w:cs="Times New Roman"/>
          <w:b/>
          <w:sz w:val="24"/>
          <w:szCs w:val="24"/>
        </w:rPr>
        <w:t>1</w:t>
      </w:r>
      <w:r w:rsidR="009279F2">
        <w:rPr>
          <w:rFonts w:cs="Times New Roman"/>
          <w:b/>
          <w:sz w:val="24"/>
          <w:szCs w:val="24"/>
        </w:rPr>
        <w:t>2</w:t>
      </w:r>
      <w:r w:rsidRPr="00E55287">
        <w:rPr>
          <w:rFonts w:cs="Times New Roman"/>
          <w:b/>
          <w:sz w:val="24"/>
          <w:szCs w:val="24"/>
        </w:rPr>
        <w:t>.</w:t>
      </w:r>
      <w:r w:rsidRPr="00E55287">
        <w:rPr>
          <w:rFonts w:cs="Times New Roman"/>
          <w:b/>
          <w:sz w:val="24"/>
          <w:szCs w:val="24"/>
        </w:rPr>
        <w:tab/>
        <w:t xml:space="preserve">Date of Next Meeting: </w:t>
      </w:r>
      <w:r w:rsidRPr="00E55287">
        <w:rPr>
          <w:rFonts w:cs="Times New Roman"/>
          <w:sz w:val="24"/>
          <w:szCs w:val="24"/>
        </w:rPr>
        <w:t xml:space="preserve">Sunday </w:t>
      </w:r>
      <w:r w:rsidR="009279F2">
        <w:rPr>
          <w:rFonts w:cs="Times New Roman"/>
          <w:sz w:val="24"/>
          <w:szCs w:val="24"/>
        </w:rPr>
        <w:t>28 May</w:t>
      </w:r>
      <w:r w:rsidRPr="00E55287">
        <w:rPr>
          <w:rFonts w:cs="Times New Roman"/>
          <w:sz w:val="24"/>
          <w:szCs w:val="24"/>
        </w:rPr>
        <w:t xml:space="preserve"> 2023 at 12.30pm in Blackhall St Columba’s.</w:t>
      </w:r>
    </w:p>
    <w:p w14:paraId="6DAA994C" w14:textId="77777777" w:rsidR="00932BB5" w:rsidRPr="00E55287" w:rsidRDefault="00932BB5" w:rsidP="001B1F05">
      <w:pPr>
        <w:spacing w:after="0" w:line="240" w:lineRule="auto"/>
        <w:ind w:left="567" w:hanging="567"/>
        <w:jc w:val="both"/>
        <w:rPr>
          <w:rFonts w:cs="Times New Roman"/>
          <w:sz w:val="24"/>
          <w:szCs w:val="24"/>
        </w:rPr>
      </w:pPr>
    </w:p>
    <w:p w14:paraId="44C7F896" w14:textId="77777777" w:rsidR="00932BB5" w:rsidRDefault="00932BB5" w:rsidP="001B1F05">
      <w:pPr>
        <w:spacing w:after="0" w:line="240" w:lineRule="auto"/>
        <w:ind w:left="567" w:hanging="567"/>
        <w:jc w:val="both"/>
        <w:rPr>
          <w:rFonts w:cs="Times New Roman"/>
          <w:sz w:val="24"/>
          <w:szCs w:val="24"/>
        </w:rPr>
      </w:pPr>
      <w:r w:rsidRPr="00E55287">
        <w:rPr>
          <w:rFonts w:cs="Times New Roman"/>
          <w:b/>
          <w:sz w:val="24"/>
          <w:szCs w:val="24"/>
        </w:rPr>
        <w:t>1</w:t>
      </w:r>
      <w:r w:rsidR="009279F2">
        <w:rPr>
          <w:rFonts w:cs="Times New Roman"/>
          <w:b/>
          <w:sz w:val="24"/>
          <w:szCs w:val="24"/>
        </w:rPr>
        <w:t>3</w:t>
      </w:r>
      <w:r w:rsidRPr="00E55287">
        <w:rPr>
          <w:rFonts w:cs="Times New Roman"/>
          <w:b/>
          <w:sz w:val="24"/>
          <w:szCs w:val="24"/>
        </w:rPr>
        <w:t>.</w:t>
      </w:r>
      <w:r w:rsidRPr="00E55287">
        <w:rPr>
          <w:rFonts w:cs="Times New Roman"/>
          <w:b/>
          <w:sz w:val="24"/>
          <w:szCs w:val="24"/>
        </w:rPr>
        <w:tab/>
      </w:r>
      <w:r w:rsidRPr="00E55287">
        <w:rPr>
          <w:rFonts w:cs="Times New Roman"/>
          <w:sz w:val="24"/>
          <w:szCs w:val="24"/>
        </w:rPr>
        <w:t>The meeting was closed by saying of the Grace to each other.</w:t>
      </w:r>
    </w:p>
    <w:p w14:paraId="4698759F" w14:textId="77777777" w:rsidR="001036BA" w:rsidRDefault="001036BA" w:rsidP="001B1F05">
      <w:pPr>
        <w:spacing w:after="0" w:line="240" w:lineRule="auto"/>
        <w:ind w:left="567" w:hanging="567"/>
        <w:jc w:val="both"/>
        <w:rPr>
          <w:rFonts w:cs="Times New Roman"/>
          <w:sz w:val="24"/>
          <w:szCs w:val="24"/>
        </w:rPr>
      </w:pPr>
    </w:p>
    <w:p w14:paraId="61E53A83" w14:textId="77777777" w:rsidR="001036BA" w:rsidRPr="00E55287" w:rsidRDefault="001036BA" w:rsidP="001B1F05">
      <w:pPr>
        <w:spacing w:after="0" w:line="240" w:lineRule="auto"/>
        <w:ind w:left="567" w:hanging="567"/>
        <w:jc w:val="both"/>
        <w:rPr>
          <w:rFonts w:cs="Times New Roman"/>
          <w:sz w:val="24"/>
          <w:szCs w:val="24"/>
        </w:rPr>
      </w:pPr>
      <w:r>
        <w:rPr>
          <w:rFonts w:cs="Times New Roman"/>
          <w:sz w:val="24"/>
          <w:szCs w:val="24"/>
        </w:rPr>
        <w:t>EGT</w:t>
      </w:r>
    </w:p>
    <w:p w14:paraId="3202A70E" w14:textId="77777777" w:rsidR="004F3155" w:rsidRPr="00E55287" w:rsidRDefault="004F3155" w:rsidP="001B1F05">
      <w:pPr>
        <w:pStyle w:val="ListParagraph"/>
        <w:spacing w:after="0" w:line="240" w:lineRule="auto"/>
        <w:ind w:left="1134"/>
        <w:jc w:val="both"/>
        <w:rPr>
          <w:rFonts w:cs="Times New Roman"/>
          <w:sz w:val="24"/>
          <w:szCs w:val="24"/>
        </w:rPr>
      </w:pPr>
    </w:p>
    <w:p w14:paraId="2ACF9A68" w14:textId="77777777" w:rsidR="00DE1259" w:rsidRPr="00E55287" w:rsidRDefault="00DE1259" w:rsidP="001B1F05">
      <w:pPr>
        <w:spacing w:after="0" w:line="240" w:lineRule="auto"/>
        <w:ind w:left="720"/>
        <w:jc w:val="both"/>
        <w:rPr>
          <w:rFonts w:cs="Times New Roman"/>
          <w:sz w:val="24"/>
          <w:szCs w:val="24"/>
        </w:rPr>
      </w:pPr>
    </w:p>
    <w:p w14:paraId="796344D8" w14:textId="77777777" w:rsidR="00650602" w:rsidRPr="00650602" w:rsidRDefault="00650602" w:rsidP="001B1F05">
      <w:pPr>
        <w:spacing w:after="0" w:line="240" w:lineRule="auto"/>
        <w:jc w:val="both"/>
        <w:rPr>
          <w:rFonts w:ascii="Times New Roman" w:hAnsi="Times New Roman" w:cs="Times New Roman"/>
          <w:sz w:val="24"/>
          <w:szCs w:val="24"/>
        </w:rPr>
      </w:pPr>
    </w:p>
    <w:p w14:paraId="70551418" w14:textId="77777777" w:rsidR="00650602" w:rsidRDefault="00650602" w:rsidP="001B1F05">
      <w:pPr>
        <w:spacing w:after="0" w:line="240" w:lineRule="auto"/>
        <w:jc w:val="both"/>
        <w:rPr>
          <w:rFonts w:ascii="Times New Roman" w:hAnsi="Times New Roman" w:cs="Times New Roman"/>
          <w:b/>
          <w:sz w:val="24"/>
          <w:szCs w:val="24"/>
          <w:u w:val="single"/>
        </w:rPr>
      </w:pPr>
    </w:p>
    <w:p w14:paraId="0AF0BFDA" w14:textId="77777777" w:rsidR="00650602" w:rsidRPr="00650602" w:rsidRDefault="00650602" w:rsidP="001B1F05">
      <w:pPr>
        <w:spacing w:after="0" w:line="240" w:lineRule="auto"/>
        <w:jc w:val="both"/>
        <w:rPr>
          <w:rFonts w:ascii="Times New Roman" w:hAnsi="Times New Roman" w:cs="Times New Roman"/>
          <w:b/>
          <w:sz w:val="24"/>
          <w:szCs w:val="24"/>
          <w:u w:val="single"/>
        </w:rPr>
      </w:pPr>
    </w:p>
    <w:p w14:paraId="50FCCDA9" w14:textId="77777777" w:rsidR="00650602" w:rsidRDefault="00650602" w:rsidP="001B1F05">
      <w:pPr>
        <w:spacing w:after="0" w:line="240" w:lineRule="auto"/>
        <w:jc w:val="both"/>
        <w:rPr>
          <w:rFonts w:ascii="Times New Roman" w:hAnsi="Times New Roman" w:cs="Times New Roman"/>
          <w:sz w:val="24"/>
          <w:szCs w:val="24"/>
        </w:rPr>
      </w:pPr>
    </w:p>
    <w:p w14:paraId="0D6AA078" w14:textId="77777777" w:rsidR="00650602" w:rsidRPr="00650602" w:rsidRDefault="00650602" w:rsidP="001B1F05">
      <w:pPr>
        <w:spacing w:after="0" w:line="240" w:lineRule="auto"/>
        <w:jc w:val="both"/>
        <w:rPr>
          <w:rFonts w:ascii="Times New Roman" w:hAnsi="Times New Roman" w:cs="Times New Roman"/>
          <w:sz w:val="24"/>
          <w:szCs w:val="24"/>
        </w:rPr>
      </w:pPr>
    </w:p>
    <w:sectPr w:rsidR="00650602" w:rsidRPr="00650602" w:rsidSect="00001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4300"/>
    <w:multiLevelType w:val="hybridMultilevel"/>
    <w:tmpl w:val="32D2F5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F4A72CC"/>
    <w:multiLevelType w:val="hybridMultilevel"/>
    <w:tmpl w:val="9AE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E6E9B"/>
    <w:multiLevelType w:val="hybridMultilevel"/>
    <w:tmpl w:val="F458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D6D5C"/>
    <w:multiLevelType w:val="hybridMultilevel"/>
    <w:tmpl w:val="509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52643"/>
    <w:multiLevelType w:val="hybridMultilevel"/>
    <w:tmpl w:val="3296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350011">
    <w:abstractNumId w:val="3"/>
  </w:num>
  <w:num w:numId="2" w16cid:durableId="1648700962">
    <w:abstractNumId w:val="1"/>
  </w:num>
  <w:num w:numId="3" w16cid:durableId="1046300932">
    <w:abstractNumId w:val="2"/>
  </w:num>
  <w:num w:numId="4" w16cid:durableId="554198569">
    <w:abstractNumId w:val="4"/>
  </w:num>
  <w:num w:numId="5" w16cid:durableId="89477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67"/>
    <w:rsid w:val="000019DE"/>
    <w:rsid w:val="001036BA"/>
    <w:rsid w:val="00135C72"/>
    <w:rsid w:val="0018337A"/>
    <w:rsid w:val="0019219E"/>
    <w:rsid w:val="001973A2"/>
    <w:rsid w:val="001B1F05"/>
    <w:rsid w:val="002F4C82"/>
    <w:rsid w:val="003D77C9"/>
    <w:rsid w:val="00406067"/>
    <w:rsid w:val="004F3155"/>
    <w:rsid w:val="005122AF"/>
    <w:rsid w:val="00650602"/>
    <w:rsid w:val="006508D7"/>
    <w:rsid w:val="00654962"/>
    <w:rsid w:val="00742B83"/>
    <w:rsid w:val="00764694"/>
    <w:rsid w:val="007C64D4"/>
    <w:rsid w:val="008C4BF4"/>
    <w:rsid w:val="009279F2"/>
    <w:rsid w:val="00932BB5"/>
    <w:rsid w:val="00B17CC6"/>
    <w:rsid w:val="00CD4712"/>
    <w:rsid w:val="00D526F7"/>
    <w:rsid w:val="00DE1259"/>
    <w:rsid w:val="00E5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8467"/>
  <w15:docId w15:val="{FED1A215-CFA4-4C70-B38E-A292028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Drylaw Church Office</dc:creator>
  <cp:lastModifiedBy>Joy McGonigal-Paget</cp:lastModifiedBy>
  <cp:revision>2</cp:revision>
  <cp:lastPrinted>2023-05-01T07:52:00Z</cp:lastPrinted>
  <dcterms:created xsi:type="dcterms:W3CDTF">2023-06-06T14:51:00Z</dcterms:created>
  <dcterms:modified xsi:type="dcterms:W3CDTF">2023-06-06T14:51:00Z</dcterms:modified>
</cp:coreProperties>
</file>