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3617" w14:textId="77777777" w:rsidR="00F23F32" w:rsidRDefault="00F23F32" w:rsidP="00D543FD">
      <w:pPr>
        <w:ind w:left="0" w:firstLine="0"/>
      </w:pPr>
    </w:p>
    <w:p w14:paraId="14393618" w14:textId="77777777" w:rsidR="00D543FD" w:rsidRDefault="00D543FD" w:rsidP="00D543FD">
      <w:pPr>
        <w:ind w:left="0" w:firstLine="0"/>
      </w:pPr>
    </w:p>
    <w:p w14:paraId="14393619" w14:textId="77777777" w:rsidR="00D543FD" w:rsidRDefault="00D543FD"/>
    <w:p w14:paraId="1439361A" w14:textId="77777777" w:rsidR="00D543FD" w:rsidRDefault="00D543FD" w:rsidP="0026760C">
      <w:pPr>
        <w:jc w:val="center"/>
      </w:pPr>
      <w:r>
        <w:rPr>
          <w:noProof/>
        </w:rPr>
        <w:drawing>
          <wp:inline distT="0" distB="0" distL="0" distR="0" wp14:anchorId="1439378E" wp14:editId="1439378F">
            <wp:extent cx="2827020" cy="1911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1474" cy="1921078"/>
                    </a:xfrm>
                    <a:prstGeom prst="rect">
                      <a:avLst/>
                    </a:prstGeom>
                    <a:noFill/>
                    <a:ln>
                      <a:noFill/>
                    </a:ln>
                  </pic:spPr>
                </pic:pic>
              </a:graphicData>
            </a:graphic>
          </wp:inline>
        </w:drawing>
      </w:r>
    </w:p>
    <w:p w14:paraId="1439361B" w14:textId="77777777" w:rsidR="00F23F32" w:rsidRDefault="00F23F32"/>
    <w:p w14:paraId="1439361C" w14:textId="77777777" w:rsidR="00F23F32" w:rsidRDefault="00F23F32"/>
    <w:p w14:paraId="1439361D" w14:textId="77777777" w:rsidR="008C2D12" w:rsidRDefault="008C2D12" w:rsidP="00F23F32">
      <w:pPr>
        <w:spacing w:line="237" w:lineRule="auto"/>
        <w:ind w:left="820" w:right="854" w:firstLine="0"/>
        <w:jc w:val="center"/>
        <w:rPr>
          <w:rFonts w:ascii="Arial" w:eastAsia="Arial" w:hAnsi="Arial" w:cs="Arial"/>
          <w:b/>
          <w:sz w:val="52"/>
        </w:rPr>
      </w:pPr>
      <w:r>
        <w:rPr>
          <w:rFonts w:ascii="Arial" w:eastAsia="Arial" w:hAnsi="Arial" w:cs="Arial"/>
          <w:b/>
          <w:sz w:val="52"/>
        </w:rPr>
        <w:t>Blackhall St Columba’s Church of Scotland Edinburgh</w:t>
      </w:r>
    </w:p>
    <w:p w14:paraId="1439361E" w14:textId="77777777" w:rsidR="008C2D12" w:rsidRDefault="008C2D12" w:rsidP="00F23F32">
      <w:pPr>
        <w:spacing w:line="237" w:lineRule="auto"/>
        <w:ind w:left="820" w:right="854" w:firstLine="0"/>
        <w:jc w:val="center"/>
        <w:rPr>
          <w:rFonts w:ascii="Arial" w:eastAsia="Arial" w:hAnsi="Arial" w:cs="Arial"/>
          <w:b/>
          <w:sz w:val="52"/>
        </w:rPr>
      </w:pPr>
    </w:p>
    <w:p w14:paraId="1439361F" w14:textId="77777777" w:rsidR="008C2D12" w:rsidRDefault="008C2D12" w:rsidP="00F23F32">
      <w:pPr>
        <w:spacing w:line="237" w:lineRule="auto"/>
        <w:ind w:left="820" w:right="854" w:firstLine="0"/>
        <w:jc w:val="center"/>
        <w:rPr>
          <w:rFonts w:ascii="Arial" w:eastAsia="Arial" w:hAnsi="Arial" w:cs="Arial"/>
          <w:b/>
          <w:sz w:val="52"/>
        </w:rPr>
      </w:pPr>
    </w:p>
    <w:p w14:paraId="14393620" w14:textId="77777777" w:rsidR="00F23F32" w:rsidRDefault="00F23F32" w:rsidP="00F23F32">
      <w:pPr>
        <w:spacing w:line="237" w:lineRule="auto"/>
        <w:ind w:left="820" w:right="854" w:firstLine="0"/>
        <w:jc w:val="center"/>
        <w:rPr>
          <w:rFonts w:ascii="Arial" w:eastAsia="Arial" w:hAnsi="Arial" w:cs="Arial"/>
          <w:b/>
          <w:sz w:val="52"/>
        </w:rPr>
      </w:pPr>
      <w:r>
        <w:rPr>
          <w:rFonts w:ascii="Arial" w:eastAsia="Arial" w:hAnsi="Arial" w:cs="Arial"/>
          <w:b/>
          <w:sz w:val="52"/>
        </w:rPr>
        <w:t>STATED ANNUAL MEETING</w:t>
      </w:r>
    </w:p>
    <w:p w14:paraId="07F26A33" w14:textId="77777777" w:rsidR="0015438D" w:rsidRDefault="0015438D" w:rsidP="00F23F32">
      <w:pPr>
        <w:spacing w:line="237" w:lineRule="auto"/>
        <w:ind w:left="820" w:right="854" w:firstLine="0"/>
        <w:jc w:val="center"/>
        <w:rPr>
          <w:rFonts w:ascii="Arial" w:eastAsia="Arial" w:hAnsi="Arial" w:cs="Arial"/>
          <w:b/>
          <w:sz w:val="52"/>
        </w:rPr>
      </w:pPr>
    </w:p>
    <w:p w14:paraId="14393621" w14:textId="2157A920" w:rsidR="00F23F32" w:rsidRDefault="00F23F32" w:rsidP="00F23F32">
      <w:pPr>
        <w:spacing w:line="237" w:lineRule="auto"/>
        <w:ind w:left="820" w:right="854" w:firstLine="0"/>
        <w:jc w:val="center"/>
        <w:rPr>
          <w:rFonts w:ascii="Arial" w:eastAsia="Arial" w:hAnsi="Arial" w:cs="Arial"/>
          <w:b/>
          <w:sz w:val="52"/>
        </w:rPr>
      </w:pPr>
      <w:r>
        <w:rPr>
          <w:rFonts w:ascii="Arial" w:eastAsia="Arial" w:hAnsi="Arial" w:cs="Arial"/>
          <w:b/>
          <w:sz w:val="52"/>
        </w:rPr>
        <w:t xml:space="preserve"> Sunday </w:t>
      </w:r>
      <w:r w:rsidR="008A66A1">
        <w:rPr>
          <w:rFonts w:ascii="Arial" w:eastAsia="Arial" w:hAnsi="Arial" w:cs="Arial"/>
          <w:b/>
          <w:sz w:val="52"/>
        </w:rPr>
        <w:t>2</w:t>
      </w:r>
      <w:r w:rsidR="00981894">
        <w:rPr>
          <w:rFonts w:ascii="Arial" w:eastAsia="Arial" w:hAnsi="Arial" w:cs="Arial"/>
          <w:b/>
          <w:sz w:val="52"/>
        </w:rPr>
        <w:t>2</w:t>
      </w:r>
      <w:r w:rsidR="008A66A1">
        <w:rPr>
          <w:rFonts w:ascii="Arial" w:eastAsia="Arial" w:hAnsi="Arial" w:cs="Arial"/>
          <w:b/>
          <w:sz w:val="52"/>
        </w:rPr>
        <w:t xml:space="preserve"> March 202</w:t>
      </w:r>
      <w:r w:rsidR="0015438D">
        <w:rPr>
          <w:rFonts w:ascii="Arial" w:eastAsia="Arial" w:hAnsi="Arial" w:cs="Arial"/>
          <w:b/>
          <w:sz w:val="52"/>
        </w:rPr>
        <w:t>6</w:t>
      </w:r>
    </w:p>
    <w:p w14:paraId="4165F20E" w14:textId="77777777" w:rsidR="0015438D" w:rsidRPr="00967D31" w:rsidRDefault="0015438D" w:rsidP="00F23F32">
      <w:pPr>
        <w:spacing w:line="237" w:lineRule="auto"/>
        <w:ind w:left="820" w:right="854" w:firstLine="0"/>
        <w:jc w:val="center"/>
        <w:rPr>
          <w:rFonts w:ascii="Arial" w:eastAsia="Arial" w:hAnsi="Arial" w:cs="Arial"/>
          <w:b/>
          <w:color w:val="C00000"/>
          <w:sz w:val="52"/>
        </w:rPr>
      </w:pPr>
    </w:p>
    <w:p w14:paraId="14393622" w14:textId="143FD165" w:rsidR="00967D31" w:rsidRDefault="00F23F32" w:rsidP="00967D31">
      <w:pPr>
        <w:spacing w:line="237" w:lineRule="auto"/>
        <w:ind w:left="820" w:right="854" w:firstLine="0"/>
        <w:jc w:val="center"/>
        <w:rPr>
          <w:rFonts w:ascii="Arial" w:eastAsia="Arial" w:hAnsi="Arial" w:cs="Arial"/>
          <w:b/>
          <w:sz w:val="52"/>
        </w:rPr>
      </w:pPr>
      <w:r>
        <w:rPr>
          <w:rFonts w:ascii="Arial" w:eastAsia="Arial" w:hAnsi="Arial" w:cs="Arial"/>
          <w:b/>
          <w:sz w:val="52"/>
        </w:rPr>
        <w:t>11</w:t>
      </w:r>
      <w:r w:rsidR="00981894">
        <w:rPr>
          <w:rFonts w:ascii="Arial" w:eastAsia="Arial" w:hAnsi="Arial" w:cs="Arial"/>
          <w:b/>
          <w:sz w:val="52"/>
        </w:rPr>
        <w:t>.</w:t>
      </w:r>
      <w:r>
        <w:rPr>
          <w:rFonts w:ascii="Arial" w:eastAsia="Arial" w:hAnsi="Arial" w:cs="Arial"/>
          <w:b/>
          <w:sz w:val="52"/>
        </w:rPr>
        <w:t>30</w:t>
      </w:r>
      <w:r w:rsidR="001B0682">
        <w:rPr>
          <w:rFonts w:ascii="Arial" w:eastAsia="Arial" w:hAnsi="Arial" w:cs="Arial"/>
          <w:b/>
          <w:sz w:val="52"/>
        </w:rPr>
        <w:t>am – Sanctuary</w:t>
      </w:r>
    </w:p>
    <w:p w14:paraId="14393623" w14:textId="77777777" w:rsidR="008A66A1" w:rsidRDefault="008A66A1" w:rsidP="00967D31">
      <w:pPr>
        <w:spacing w:line="237" w:lineRule="auto"/>
        <w:ind w:left="820" w:right="854" w:firstLine="0"/>
        <w:jc w:val="center"/>
        <w:rPr>
          <w:rFonts w:ascii="Arial" w:eastAsia="Arial" w:hAnsi="Arial" w:cs="Arial"/>
          <w:b/>
          <w:color w:val="2F5496" w:themeColor="accent1" w:themeShade="BF"/>
          <w:sz w:val="52"/>
        </w:rPr>
      </w:pPr>
    </w:p>
    <w:p w14:paraId="14393624" w14:textId="77777777" w:rsidR="00F23F32" w:rsidRDefault="00F23F32" w:rsidP="00F23F32">
      <w:pPr>
        <w:spacing w:line="237" w:lineRule="auto"/>
        <w:ind w:left="820" w:right="854" w:firstLine="0"/>
        <w:jc w:val="center"/>
        <w:rPr>
          <w:rFonts w:ascii="Arial" w:eastAsia="Arial" w:hAnsi="Arial" w:cs="Arial"/>
          <w:b/>
          <w:sz w:val="52"/>
        </w:rPr>
      </w:pPr>
    </w:p>
    <w:p w14:paraId="14393625" w14:textId="77777777" w:rsidR="00F23F32" w:rsidRDefault="00F23F32"/>
    <w:p w14:paraId="14393626" w14:textId="77777777" w:rsidR="00272E78" w:rsidRDefault="00272E78"/>
    <w:p w14:paraId="14393627" w14:textId="77777777" w:rsidR="00272E78" w:rsidRDefault="00272E78"/>
    <w:p w14:paraId="14393628" w14:textId="77777777" w:rsidR="00272E78" w:rsidRDefault="00272E78"/>
    <w:p w14:paraId="14393629" w14:textId="77777777" w:rsidR="00272E78" w:rsidRDefault="00272E78"/>
    <w:p w14:paraId="1439362A" w14:textId="77777777" w:rsidR="00272E78" w:rsidRDefault="00272E78"/>
    <w:p w14:paraId="1439362B" w14:textId="77777777" w:rsidR="00272E78" w:rsidRDefault="00272E78"/>
    <w:p w14:paraId="1439362C" w14:textId="77777777" w:rsidR="00272E78" w:rsidRDefault="00272E78"/>
    <w:p w14:paraId="1439362D" w14:textId="77777777" w:rsidR="00272E78" w:rsidRDefault="00272E78"/>
    <w:p w14:paraId="1439362E" w14:textId="77777777" w:rsidR="00272E78" w:rsidRDefault="00272E78"/>
    <w:p w14:paraId="1439362F" w14:textId="77777777" w:rsidR="00272E78" w:rsidRDefault="00272E78"/>
    <w:p w14:paraId="4EB0AC84" w14:textId="77777777" w:rsidR="00DE6679" w:rsidRPr="00DE6679" w:rsidRDefault="00DE6679" w:rsidP="00DE6679"/>
    <w:p w14:paraId="6AD7274E" w14:textId="77777777" w:rsidR="00DE6679" w:rsidRPr="00DE6679" w:rsidRDefault="00DE6679" w:rsidP="00DE6679"/>
    <w:p w14:paraId="5B0BD5FE" w14:textId="77777777" w:rsidR="00DE6679" w:rsidRPr="00DE6679" w:rsidRDefault="00DE6679" w:rsidP="00DE6679"/>
    <w:p w14:paraId="79651F41" w14:textId="4D7706A6" w:rsidR="00DE6679" w:rsidRPr="00DE6679" w:rsidRDefault="00DE6679" w:rsidP="00DE6679">
      <w:r w:rsidRPr="00DE6679">
        <w:rPr>
          <w:b/>
          <w:bCs/>
          <w:sz w:val="28"/>
          <w:szCs w:val="28"/>
        </w:rPr>
        <w:t>Letter from the Congregational Treasurer</w:t>
      </w:r>
    </w:p>
    <w:p w14:paraId="376D0C0E" w14:textId="77777777" w:rsidR="00DE6679" w:rsidRPr="00DE6679" w:rsidRDefault="00DE6679" w:rsidP="00DE6679"/>
    <w:p w14:paraId="6D745045" w14:textId="77777777" w:rsidR="00DE6679" w:rsidRPr="00625650" w:rsidRDefault="00DE6679" w:rsidP="00DE6679">
      <w:pPr>
        <w:rPr>
          <w:sz w:val="24"/>
          <w:szCs w:val="24"/>
        </w:rPr>
      </w:pPr>
      <w:r w:rsidRPr="00625650">
        <w:rPr>
          <w:sz w:val="24"/>
          <w:szCs w:val="24"/>
        </w:rPr>
        <w:t>Dear Member,</w:t>
      </w:r>
    </w:p>
    <w:p w14:paraId="22386972" w14:textId="77777777" w:rsidR="00DE6679" w:rsidRPr="00625650" w:rsidRDefault="00DE6679" w:rsidP="00DE6679">
      <w:pPr>
        <w:rPr>
          <w:sz w:val="24"/>
          <w:szCs w:val="24"/>
        </w:rPr>
      </w:pPr>
      <w:r w:rsidRPr="00625650">
        <w:rPr>
          <w:sz w:val="24"/>
          <w:szCs w:val="24"/>
        </w:rPr>
        <w:t>And they came, everyone whose heart was stirred, and everyone whose spirit was willing, and brought the Lord’s offering ….  (Exodus 35:21).</w:t>
      </w:r>
    </w:p>
    <w:p w14:paraId="6931EFFC" w14:textId="77777777" w:rsidR="00DE6679" w:rsidRPr="00625650" w:rsidRDefault="00DE6679" w:rsidP="00DE6679">
      <w:pPr>
        <w:rPr>
          <w:sz w:val="24"/>
          <w:szCs w:val="24"/>
        </w:rPr>
      </w:pPr>
      <w:r w:rsidRPr="00625650">
        <w:rPr>
          <w:sz w:val="24"/>
          <w:szCs w:val="24"/>
        </w:rPr>
        <w:t>The Kirk Session has asked me to write to ask you to review your offerings to our Church.  This is something I do each year at the time of our Stated Annual Meeting and it is hoped that our members will use that date as a time to consider their giving to the Lord for the coming year.  If you have increased your offering recently, I would simply like to say thank you.</w:t>
      </w:r>
    </w:p>
    <w:p w14:paraId="3BD091E1" w14:textId="77777777" w:rsidR="00DE6679" w:rsidRPr="00625650" w:rsidRDefault="00DE6679" w:rsidP="00DE6679">
      <w:pPr>
        <w:rPr>
          <w:sz w:val="24"/>
          <w:szCs w:val="24"/>
        </w:rPr>
      </w:pPr>
    </w:p>
    <w:p w14:paraId="4B793DD4" w14:textId="77777777" w:rsidR="00DE6679" w:rsidRPr="00625650" w:rsidRDefault="00DE6679" w:rsidP="00DE6679">
      <w:pPr>
        <w:rPr>
          <w:sz w:val="24"/>
          <w:szCs w:val="24"/>
        </w:rPr>
      </w:pPr>
      <w:r w:rsidRPr="00625650">
        <w:rPr>
          <w:sz w:val="24"/>
          <w:szCs w:val="24"/>
        </w:rPr>
        <w:t>Although our accounts for 2025 show a surplus, it remains important that giving to the work of the church rises year by year to allow for inflation and to allow for the ongoing expansion in the mission of our church to our community.</w:t>
      </w:r>
    </w:p>
    <w:p w14:paraId="0545C6BC" w14:textId="77777777" w:rsidR="00DE6679" w:rsidRPr="00625650" w:rsidRDefault="00DE6679" w:rsidP="00DE6679">
      <w:pPr>
        <w:rPr>
          <w:sz w:val="24"/>
          <w:szCs w:val="24"/>
        </w:rPr>
      </w:pPr>
    </w:p>
    <w:p w14:paraId="60E5D02B" w14:textId="77777777" w:rsidR="00DE6679" w:rsidRPr="00625650" w:rsidRDefault="00DE6679" w:rsidP="00DE6679">
      <w:pPr>
        <w:rPr>
          <w:sz w:val="24"/>
          <w:szCs w:val="24"/>
        </w:rPr>
      </w:pPr>
      <w:r w:rsidRPr="00625650">
        <w:rPr>
          <w:sz w:val="24"/>
          <w:szCs w:val="24"/>
        </w:rPr>
        <w:t>Our Budget for 2026 is included in the SAM papers.  The Finance Team have tried to be as realistic as possible in the budget but in order to budget for a small surplus, we have assumed that giving will rise in 2026.</w:t>
      </w:r>
    </w:p>
    <w:p w14:paraId="6B6FF276" w14:textId="77777777" w:rsidR="00DE6679" w:rsidRPr="00625650" w:rsidRDefault="00DE6679" w:rsidP="00DE6679">
      <w:pPr>
        <w:rPr>
          <w:sz w:val="24"/>
          <w:szCs w:val="24"/>
        </w:rPr>
      </w:pPr>
      <w:r w:rsidRPr="00625650">
        <w:rPr>
          <w:sz w:val="24"/>
          <w:szCs w:val="24"/>
        </w:rPr>
        <w:t xml:space="preserve">  </w:t>
      </w:r>
    </w:p>
    <w:p w14:paraId="40B587D6" w14:textId="77777777" w:rsidR="00DE6679" w:rsidRPr="00625650" w:rsidRDefault="00DE6679" w:rsidP="00DE6679">
      <w:pPr>
        <w:rPr>
          <w:sz w:val="24"/>
          <w:szCs w:val="24"/>
        </w:rPr>
      </w:pPr>
      <w:r w:rsidRPr="00625650">
        <w:rPr>
          <w:sz w:val="24"/>
          <w:szCs w:val="24"/>
        </w:rPr>
        <w:t>Experience shows that each year, only a handful of members increase their giving.  It is very easy to leave standing orders or regular giving unaltered for many years.  I would ask you to consider prayerfully whether you are in a position to increase your giving to the work of our Lord and his Church.</w:t>
      </w:r>
    </w:p>
    <w:p w14:paraId="0F28F709" w14:textId="77777777" w:rsidR="00DE6679" w:rsidRPr="00625650" w:rsidRDefault="00DE6679" w:rsidP="00DE6679">
      <w:pPr>
        <w:rPr>
          <w:sz w:val="24"/>
          <w:szCs w:val="24"/>
        </w:rPr>
      </w:pPr>
    </w:p>
    <w:p w14:paraId="3199C307" w14:textId="77777777" w:rsidR="00DE6679" w:rsidRPr="00625650" w:rsidRDefault="00DE6679" w:rsidP="00DE6679">
      <w:pPr>
        <w:rPr>
          <w:sz w:val="24"/>
          <w:szCs w:val="24"/>
        </w:rPr>
      </w:pPr>
      <w:r w:rsidRPr="00625650">
        <w:rPr>
          <w:sz w:val="24"/>
          <w:szCs w:val="24"/>
        </w:rPr>
        <w:t>If you contribute to the Church through a standing order and wish to increase your payment, the easiest way is to go online, if you can, and increase the standing order.  If you don’t have online access to your bank account, the next easiest route is to telephone your bank and ask them to make the change.  If all else fails, please speak to me or the church office and we can give you a new standing order form that will set up the new amount and cancel the old order.</w:t>
      </w:r>
    </w:p>
    <w:p w14:paraId="72DBA434" w14:textId="77777777" w:rsidR="00DE6679" w:rsidRPr="00625650" w:rsidRDefault="00DE6679" w:rsidP="00DE6679">
      <w:pPr>
        <w:rPr>
          <w:sz w:val="24"/>
          <w:szCs w:val="24"/>
        </w:rPr>
      </w:pPr>
    </w:p>
    <w:p w14:paraId="6F3755B9" w14:textId="77777777" w:rsidR="00DE6679" w:rsidRPr="00625650" w:rsidRDefault="00DE6679" w:rsidP="00DE6679">
      <w:pPr>
        <w:rPr>
          <w:sz w:val="24"/>
          <w:szCs w:val="24"/>
        </w:rPr>
      </w:pPr>
      <w:r w:rsidRPr="00625650">
        <w:rPr>
          <w:sz w:val="24"/>
          <w:szCs w:val="24"/>
        </w:rPr>
        <w:t>For St Columba’s Church to be an effective witness to the gospel of Jesus Christ to the Blackhall community and for it to carry out its mission in the parish, we rely on your support and commitment as a member of our church.  The vast majority of St Columba’s income comes from the giving of our members.  With this in mind, I would ask you to respond to this reminder.</w:t>
      </w:r>
    </w:p>
    <w:p w14:paraId="38E09DB5" w14:textId="77777777" w:rsidR="00DE6679" w:rsidRPr="00625650" w:rsidRDefault="00DE6679" w:rsidP="00DE6679">
      <w:pPr>
        <w:rPr>
          <w:sz w:val="24"/>
          <w:szCs w:val="24"/>
        </w:rPr>
      </w:pPr>
    </w:p>
    <w:p w14:paraId="1C0EFA34" w14:textId="77777777" w:rsidR="00DE6679" w:rsidRPr="00625650" w:rsidRDefault="00DE6679" w:rsidP="00DE6679">
      <w:pPr>
        <w:rPr>
          <w:sz w:val="24"/>
          <w:szCs w:val="24"/>
        </w:rPr>
      </w:pPr>
      <w:r w:rsidRPr="00625650">
        <w:rPr>
          <w:sz w:val="24"/>
          <w:szCs w:val="24"/>
        </w:rPr>
        <w:t>Yours sincerely</w:t>
      </w:r>
    </w:p>
    <w:p w14:paraId="05A16161" w14:textId="77777777" w:rsidR="00DE6679" w:rsidRPr="00625650" w:rsidRDefault="00DE6679" w:rsidP="00DE6679">
      <w:pPr>
        <w:rPr>
          <w:sz w:val="24"/>
          <w:szCs w:val="24"/>
        </w:rPr>
      </w:pPr>
    </w:p>
    <w:p w14:paraId="1B217A77" w14:textId="77777777" w:rsidR="00DE6679" w:rsidRPr="00625650" w:rsidRDefault="00DE6679" w:rsidP="00DE6679">
      <w:pPr>
        <w:rPr>
          <w:sz w:val="24"/>
          <w:szCs w:val="24"/>
        </w:rPr>
      </w:pPr>
    </w:p>
    <w:p w14:paraId="6E63F1DB" w14:textId="77777777" w:rsidR="00DE6679" w:rsidRPr="00625650" w:rsidRDefault="00DE6679" w:rsidP="00DE6679">
      <w:pPr>
        <w:rPr>
          <w:sz w:val="24"/>
          <w:szCs w:val="24"/>
        </w:rPr>
      </w:pPr>
    </w:p>
    <w:p w14:paraId="0B425B78" w14:textId="77777777" w:rsidR="00DE6679" w:rsidRPr="00625650" w:rsidRDefault="00DE6679" w:rsidP="00DE6679">
      <w:pPr>
        <w:rPr>
          <w:sz w:val="24"/>
          <w:szCs w:val="24"/>
        </w:rPr>
      </w:pPr>
      <w:r w:rsidRPr="00625650">
        <w:rPr>
          <w:sz w:val="24"/>
          <w:szCs w:val="24"/>
        </w:rPr>
        <w:t>Adrian Johnston</w:t>
      </w:r>
    </w:p>
    <w:p w14:paraId="14393630" w14:textId="0BBBB648" w:rsidR="00272E78" w:rsidRPr="00625650" w:rsidRDefault="00DE6679" w:rsidP="00DE6679">
      <w:pPr>
        <w:rPr>
          <w:sz w:val="24"/>
          <w:szCs w:val="24"/>
        </w:rPr>
      </w:pPr>
      <w:r w:rsidRPr="00625650">
        <w:rPr>
          <w:sz w:val="24"/>
          <w:szCs w:val="24"/>
        </w:rPr>
        <w:t>Treasurer</w:t>
      </w:r>
    </w:p>
    <w:p w14:paraId="0FE3F40C" w14:textId="77777777" w:rsidR="00DE6679" w:rsidRPr="00625650" w:rsidRDefault="00DE6679">
      <w:pPr>
        <w:rPr>
          <w:sz w:val="24"/>
          <w:szCs w:val="24"/>
        </w:rPr>
      </w:pPr>
    </w:p>
    <w:p w14:paraId="66726589" w14:textId="77777777" w:rsidR="00DE6679" w:rsidRPr="00625650" w:rsidRDefault="00DE6679">
      <w:pPr>
        <w:rPr>
          <w:sz w:val="24"/>
          <w:szCs w:val="24"/>
        </w:rPr>
      </w:pPr>
    </w:p>
    <w:p w14:paraId="14393634" w14:textId="77777777" w:rsidR="005B2AD4" w:rsidRDefault="005B2AD4" w:rsidP="005B2AD4">
      <w:pPr>
        <w:jc w:val="right"/>
      </w:pPr>
      <w:r>
        <w:rPr>
          <w:rFonts w:cs="Arial"/>
          <w:noProof/>
          <w:szCs w:val="24"/>
        </w:rPr>
        <w:lastRenderedPageBreak/>
        <w:drawing>
          <wp:inline distT="0" distB="0" distL="0" distR="0" wp14:anchorId="14393790" wp14:editId="14393791">
            <wp:extent cx="1425999" cy="1043940"/>
            <wp:effectExtent l="0" t="0" r="0" b="0"/>
            <wp:docPr id="3" name="Picture 3" descr="A red cross with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cross with a white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5830" cy="1065778"/>
                    </a:xfrm>
                    <a:prstGeom prst="rect">
                      <a:avLst/>
                    </a:prstGeom>
                    <a:noFill/>
                    <a:ln>
                      <a:noFill/>
                    </a:ln>
                  </pic:spPr>
                </pic:pic>
              </a:graphicData>
            </a:graphic>
          </wp:inline>
        </w:drawing>
      </w:r>
    </w:p>
    <w:p w14:paraId="4437F4DA" w14:textId="77777777" w:rsidR="00F303C1" w:rsidRDefault="00F303C1" w:rsidP="005B2AD4">
      <w:pPr>
        <w:jc w:val="right"/>
      </w:pPr>
    </w:p>
    <w:p w14:paraId="1439364F" w14:textId="77777777" w:rsidR="004865BC" w:rsidRPr="00F303C1" w:rsidRDefault="004865BC" w:rsidP="004865BC">
      <w:pPr>
        <w:spacing w:line="256" w:lineRule="auto"/>
        <w:ind w:left="0" w:right="128" w:firstLine="0"/>
        <w:jc w:val="center"/>
        <w:rPr>
          <w:b/>
          <w:sz w:val="24"/>
          <w:szCs w:val="24"/>
          <w:u w:val="single"/>
        </w:rPr>
      </w:pPr>
      <w:r w:rsidRPr="00F303C1">
        <w:rPr>
          <w:b/>
          <w:sz w:val="24"/>
          <w:szCs w:val="24"/>
          <w:u w:val="single"/>
        </w:rPr>
        <w:t>STATED ANNUAL MEETING</w:t>
      </w:r>
    </w:p>
    <w:p w14:paraId="14393650" w14:textId="07C8E5EC" w:rsidR="004865BC" w:rsidRPr="00F303C1" w:rsidRDefault="004865BC" w:rsidP="004865BC">
      <w:pPr>
        <w:spacing w:line="256" w:lineRule="auto"/>
        <w:ind w:left="0" w:right="128" w:firstLine="0"/>
        <w:jc w:val="center"/>
        <w:rPr>
          <w:b/>
          <w:sz w:val="24"/>
          <w:szCs w:val="24"/>
          <w:u w:val="single"/>
        </w:rPr>
      </w:pPr>
      <w:r w:rsidRPr="00F303C1">
        <w:rPr>
          <w:b/>
          <w:sz w:val="24"/>
          <w:szCs w:val="24"/>
          <w:u w:val="single"/>
        </w:rPr>
        <w:t>SUNDAY 2</w:t>
      </w:r>
      <w:r w:rsidR="0015438D" w:rsidRPr="00F303C1">
        <w:rPr>
          <w:b/>
          <w:sz w:val="24"/>
          <w:szCs w:val="24"/>
          <w:u w:val="single"/>
        </w:rPr>
        <w:t>2</w:t>
      </w:r>
      <w:r w:rsidRPr="00F303C1">
        <w:rPr>
          <w:b/>
          <w:sz w:val="24"/>
          <w:szCs w:val="24"/>
          <w:u w:val="single"/>
        </w:rPr>
        <w:t xml:space="preserve"> MARCH 202</w:t>
      </w:r>
      <w:r w:rsidR="0015438D" w:rsidRPr="00F303C1">
        <w:rPr>
          <w:b/>
          <w:sz w:val="24"/>
          <w:szCs w:val="24"/>
          <w:u w:val="single"/>
        </w:rPr>
        <w:t>6</w:t>
      </w:r>
    </w:p>
    <w:p w14:paraId="14393651" w14:textId="77777777" w:rsidR="004865BC" w:rsidRPr="00F303C1" w:rsidRDefault="004865BC" w:rsidP="004865BC">
      <w:pPr>
        <w:spacing w:line="256" w:lineRule="auto"/>
        <w:ind w:left="0" w:right="128" w:firstLine="0"/>
        <w:jc w:val="left"/>
        <w:rPr>
          <w:sz w:val="24"/>
          <w:szCs w:val="24"/>
        </w:rPr>
      </w:pPr>
    </w:p>
    <w:p w14:paraId="14393652" w14:textId="61BD6AFD" w:rsidR="00272E78" w:rsidRPr="00F303C1" w:rsidRDefault="00272E78" w:rsidP="00272E78">
      <w:pPr>
        <w:ind w:left="-5" w:right="164"/>
        <w:rPr>
          <w:color w:val="auto"/>
          <w:sz w:val="24"/>
          <w:szCs w:val="24"/>
        </w:rPr>
      </w:pPr>
      <w:r w:rsidRPr="00F303C1">
        <w:rPr>
          <w:color w:val="auto"/>
          <w:sz w:val="24"/>
          <w:szCs w:val="24"/>
        </w:rPr>
        <w:t>This year’s Stated Annual Meeting of the Congregation will take place after the 10</w:t>
      </w:r>
      <w:r w:rsidR="004865BC" w:rsidRPr="00F303C1">
        <w:rPr>
          <w:color w:val="auto"/>
          <w:sz w:val="24"/>
          <w:szCs w:val="24"/>
        </w:rPr>
        <w:t>.</w:t>
      </w:r>
      <w:r w:rsidRPr="00F303C1">
        <w:rPr>
          <w:color w:val="auto"/>
          <w:sz w:val="24"/>
          <w:szCs w:val="24"/>
        </w:rPr>
        <w:t xml:space="preserve">30am morning </w:t>
      </w:r>
      <w:r w:rsidR="009B12C0" w:rsidRPr="00F303C1">
        <w:rPr>
          <w:color w:val="auto"/>
          <w:sz w:val="24"/>
          <w:szCs w:val="24"/>
        </w:rPr>
        <w:t>Worship S</w:t>
      </w:r>
      <w:r w:rsidRPr="00F303C1">
        <w:rPr>
          <w:color w:val="auto"/>
          <w:sz w:val="24"/>
          <w:szCs w:val="24"/>
        </w:rPr>
        <w:t>ervice on Sunday</w:t>
      </w:r>
      <w:r w:rsidR="008C2D12" w:rsidRPr="00F303C1">
        <w:rPr>
          <w:color w:val="auto"/>
          <w:sz w:val="24"/>
          <w:szCs w:val="24"/>
        </w:rPr>
        <w:t xml:space="preserve"> 2</w:t>
      </w:r>
      <w:r w:rsidR="004070B3" w:rsidRPr="00F303C1">
        <w:rPr>
          <w:color w:val="auto"/>
          <w:sz w:val="24"/>
          <w:szCs w:val="24"/>
        </w:rPr>
        <w:t>2</w:t>
      </w:r>
      <w:r w:rsidR="008C2D12" w:rsidRPr="00F303C1">
        <w:rPr>
          <w:color w:val="auto"/>
          <w:sz w:val="24"/>
          <w:szCs w:val="24"/>
        </w:rPr>
        <w:t xml:space="preserve"> March 202</w:t>
      </w:r>
      <w:r w:rsidR="00FF57EE" w:rsidRPr="00F303C1">
        <w:rPr>
          <w:color w:val="auto"/>
          <w:sz w:val="24"/>
          <w:szCs w:val="24"/>
        </w:rPr>
        <w:t>6</w:t>
      </w:r>
      <w:r w:rsidR="008C2D12" w:rsidRPr="00F303C1">
        <w:rPr>
          <w:color w:val="auto"/>
          <w:sz w:val="24"/>
          <w:szCs w:val="24"/>
        </w:rPr>
        <w:t xml:space="preserve"> </w:t>
      </w:r>
      <w:r w:rsidRPr="00F303C1">
        <w:rPr>
          <w:color w:val="auto"/>
          <w:sz w:val="24"/>
          <w:szCs w:val="24"/>
        </w:rPr>
        <w:t>at 11</w:t>
      </w:r>
      <w:r w:rsidR="004865BC" w:rsidRPr="00F303C1">
        <w:rPr>
          <w:color w:val="auto"/>
          <w:sz w:val="24"/>
          <w:szCs w:val="24"/>
        </w:rPr>
        <w:t>.</w:t>
      </w:r>
      <w:r w:rsidRPr="00F303C1">
        <w:rPr>
          <w:color w:val="auto"/>
          <w:sz w:val="24"/>
          <w:szCs w:val="24"/>
        </w:rPr>
        <w:t>30am</w:t>
      </w:r>
      <w:r w:rsidR="00A3730B" w:rsidRPr="00F303C1">
        <w:rPr>
          <w:color w:val="auto"/>
          <w:sz w:val="24"/>
          <w:szCs w:val="24"/>
        </w:rPr>
        <w:t xml:space="preserve"> in the Sanctuary</w:t>
      </w:r>
      <w:r w:rsidRPr="00F303C1">
        <w:rPr>
          <w:color w:val="auto"/>
          <w:sz w:val="24"/>
          <w:szCs w:val="24"/>
        </w:rPr>
        <w:t xml:space="preserve">. This meeting will not be livestreamed. Participation in the meeting will require members to be present in the Sanctuary. </w:t>
      </w:r>
    </w:p>
    <w:p w14:paraId="14393653" w14:textId="77777777" w:rsidR="00272E78" w:rsidRPr="00F303C1" w:rsidRDefault="00272E78" w:rsidP="00272E78">
      <w:pPr>
        <w:spacing w:line="256" w:lineRule="auto"/>
        <w:ind w:left="0" w:firstLine="0"/>
        <w:jc w:val="left"/>
        <w:rPr>
          <w:color w:val="2F5496" w:themeColor="accent1" w:themeShade="BF"/>
          <w:sz w:val="24"/>
          <w:szCs w:val="24"/>
        </w:rPr>
      </w:pPr>
      <w:r w:rsidRPr="00F303C1">
        <w:rPr>
          <w:color w:val="2F5496" w:themeColor="accent1" w:themeShade="BF"/>
          <w:sz w:val="24"/>
          <w:szCs w:val="24"/>
        </w:rPr>
        <w:t xml:space="preserve"> </w:t>
      </w:r>
    </w:p>
    <w:p w14:paraId="14393654" w14:textId="77777777" w:rsidR="00272E78" w:rsidRPr="00F303C1" w:rsidRDefault="000A0A60" w:rsidP="000A0A60">
      <w:pPr>
        <w:ind w:right="166" w:firstLine="526"/>
        <w:rPr>
          <w:sz w:val="24"/>
          <w:szCs w:val="24"/>
        </w:rPr>
      </w:pPr>
      <w:r w:rsidRPr="00F303C1">
        <w:rPr>
          <w:sz w:val="24"/>
          <w:szCs w:val="24"/>
        </w:rPr>
        <w:t>1.</w:t>
      </w:r>
      <w:r w:rsidR="00272E78" w:rsidRPr="00F303C1">
        <w:rPr>
          <w:sz w:val="24"/>
          <w:szCs w:val="24"/>
        </w:rPr>
        <w:t xml:space="preserve">SAM Agenda </w:t>
      </w:r>
    </w:p>
    <w:p w14:paraId="14393655" w14:textId="77777777" w:rsidR="00272E78" w:rsidRPr="00F303C1" w:rsidRDefault="00272E78" w:rsidP="000A0A60">
      <w:pPr>
        <w:numPr>
          <w:ilvl w:val="0"/>
          <w:numId w:val="1"/>
        </w:numPr>
        <w:ind w:right="166"/>
        <w:rPr>
          <w:sz w:val="24"/>
          <w:szCs w:val="24"/>
        </w:rPr>
      </w:pPr>
      <w:r w:rsidRPr="00F303C1">
        <w:rPr>
          <w:sz w:val="24"/>
          <w:szCs w:val="24"/>
        </w:rPr>
        <w:t>Reports on the Agenda.</w:t>
      </w:r>
    </w:p>
    <w:p w14:paraId="14393656" w14:textId="65BB9059" w:rsidR="00C932C5" w:rsidRPr="00F303C1" w:rsidRDefault="00C932C5" w:rsidP="00C932C5">
      <w:pPr>
        <w:pStyle w:val="ListParagraph"/>
        <w:numPr>
          <w:ilvl w:val="0"/>
          <w:numId w:val="1"/>
        </w:numPr>
        <w:ind w:right="166"/>
        <w:rPr>
          <w:color w:val="auto"/>
          <w:sz w:val="24"/>
          <w:szCs w:val="24"/>
        </w:rPr>
      </w:pPr>
      <w:r w:rsidRPr="00F303C1">
        <w:rPr>
          <w:color w:val="auto"/>
          <w:sz w:val="24"/>
          <w:szCs w:val="24"/>
        </w:rPr>
        <w:t>Accounts for Yr. End</w:t>
      </w:r>
      <w:r w:rsidR="000A0A60" w:rsidRPr="00F303C1">
        <w:rPr>
          <w:color w:val="auto"/>
          <w:sz w:val="24"/>
          <w:szCs w:val="24"/>
        </w:rPr>
        <w:t xml:space="preserve"> </w:t>
      </w:r>
      <w:r w:rsidR="004865BC" w:rsidRPr="00F303C1">
        <w:rPr>
          <w:color w:val="auto"/>
          <w:sz w:val="24"/>
          <w:szCs w:val="24"/>
        </w:rPr>
        <w:t>31 December 202</w:t>
      </w:r>
      <w:r w:rsidR="0015438D" w:rsidRPr="00F303C1">
        <w:rPr>
          <w:color w:val="auto"/>
          <w:sz w:val="24"/>
          <w:szCs w:val="24"/>
        </w:rPr>
        <w:t>5</w:t>
      </w:r>
    </w:p>
    <w:p w14:paraId="14393657" w14:textId="251C122D" w:rsidR="00C932C5" w:rsidRPr="00F303C1" w:rsidRDefault="00C932C5" w:rsidP="00C932C5">
      <w:pPr>
        <w:pStyle w:val="ListParagraph"/>
        <w:numPr>
          <w:ilvl w:val="0"/>
          <w:numId w:val="1"/>
        </w:numPr>
        <w:ind w:right="166"/>
        <w:rPr>
          <w:color w:val="auto"/>
          <w:sz w:val="24"/>
          <w:szCs w:val="24"/>
        </w:rPr>
      </w:pPr>
      <w:r w:rsidRPr="00F303C1">
        <w:rPr>
          <w:color w:val="auto"/>
          <w:sz w:val="24"/>
          <w:szCs w:val="24"/>
        </w:rPr>
        <w:t>Budget</w:t>
      </w:r>
      <w:r w:rsidR="000A0A60" w:rsidRPr="00F303C1">
        <w:rPr>
          <w:color w:val="auto"/>
          <w:sz w:val="24"/>
          <w:szCs w:val="24"/>
        </w:rPr>
        <w:t xml:space="preserve"> </w:t>
      </w:r>
      <w:r w:rsidR="004865BC" w:rsidRPr="00F303C1">
        <w:rPr>
          <w:color w:val="auto"/>
          <w:sz w:val="24"/>
          <w:szCs w:val="24"/>
        </w:rPr>
        <w:t>202</w:t>
      </w:r>
      <w:r w:rsidR="0015438D" w:rsidRPr="00F303C1">
        <w:rPr>
          <w:color w:val="auto"/>
          <w:sz w:val="24"/>
          <w:szCs w:val="24"/>
        </w:rPr>
        <w:t>6</w:t>
      </w:r>
    </w:p>
    <w:p w14:paraId="14393658" w14:textId="77777777" w:rsidR="000A0A60" w:rsidRPr="00F303C1" w:rsidRDefault="008C2D12" w:rsidP="008C2D12">
      <w:pPr>
        <w:pStyle w:val="ListParagraph"/>
        <w:numPr>
          <w:ilvl w:val="0"/>
          <w:numId w:val="1"/>
        </w:numPr>
        <w:ind w:right="166"/>
        <w:rPr>
          <w:color w:val="auto"/>
          <w:sz w:val="24"/>
          <w:szCs w:val="24"/>
        </w:rPr>
      </w:pPr>
      <w:r w:rsidRPr="00F303C1">
        <w:rPr>
          <w:color w:val="auto"/>
          <w:sz w:val="24"/>
          <w:szCs w:val="24"/>
        </w:rPr>
        <w:t>R</w:t>
      </w:r>
      <w:r w:rsidR="00AA2229" w:rsidRPr="00F303C1">
        <w:rPr>
          <w:color w:val="auto"/>
          <w:sz w:val="24"/>
          <w:szCs w:val="24"/>
        </w:rPr>
        <w:t>eport</w:t>
      </w:r>
      <w:r w:rsidRPr="00F303C1">
        <w:rPr>
          <w:color w:val="auto"/>
          <w:sz w:val="24"/>
          <w:szCs w:val="24"/>
        </w:rPr>
        <w:t xml:space="preserve">s including </w:t>
      </w:r>
      <w:r w:rsidR="00C7422C" w:rsidRPr="00F303C1">
        <w:rPr>
          <w:color w:val="auto"/>
          <w:sz w:val="24"/>
          <w:szCs w:val="24"/>
        </w:rPr>
        <w:t>financial</w:t>
      </w:r>
      <w:r w:rsidR="00AA2229" w:rsidRPr="00F303C1">
        <w:rPr>
          <w:color w:val="auto"/>
          <w:sz w:val="24"/>
          <w:szCs w:val="24"/>
        </w:rPr>
        <w:t xml:space="preserve"> statements can all be found on our website under Stated Annual Meeting section within Resources folder</w:t>
      </w:r>
      <w:r w:rsidR="00C7422C" w:rsidRPr="00F303C1">
        <w:rPr>
          <w:color w:val="auto"/>
          <w:sz w:val="24"/>
          <w:szCs w:val="24"/>
        </w:rPr>
        <w:t xml:space="preserve"> (Main Menu)</w:t>
      </w:r>
    </w:p>
    <w:p w14:paraId="14393659" w14:textId="77777777" w:rsidR="00514139" w:rsidRPr="00C7422C" w:rsidRDefault="00514139" w:rsidP="00514139">
      <w:pPr>
        <w:ind w:right="166"/>
        <w:rPr>
          <w:color w:val="2F5496" w:themeColor="accent1" w:themeShade="BF"/>
        </w:rPr>
      </w:pPr>
    </w:p>
    <w:p w14:paraId="1439365A" w14:textId="77777777" w:rsidR="00514139" w:rsidRDefault="00514139" w:rsidP="00514139">
      <w:pPr>
        <w:ind w:right="166"/>
      </w:pPr>
    </w:p>
    <w:p w14:paraId="1439365B" w14:textId="77777777" w:rsidR="00514139" w:rsidRDefault="00514139" w:rsidP="00514139">
      <w:pPr>
        <w:ind w:right="166"/>
      </w:pPr>
    </w:p>
    <w:p w14:paraId="1439365C" w14:textId="77777777" w:rsidR="00514139" w:rsidRDefault="00514139" w:rsidP="00514139">
      <w:pPr>
        <w:pStyle w:val="Heading2"/>
        <w:ind w:right="179"/>
      </w:pPr>
      <w:r>
        <w:t>AGENDA</w:t>
      </w:r>
      <w:r>
        <w:rPr>
          <w:b w:val="0"/>
          <w:u w:val="none"/>
        </w:rPr>
        <w:t xml:space="preserve"> </w:t>
      </w:r>
    </w:p>
    <w:p w14:paraId="1439365D" w14:textId="77777777" w:rsidR="00514139" w:rsidRDefault="00514139" w:rsidP="00514139">
      <w:pPr>
        <w:spacing w:after="13" w:line="256" w:lineRule="auto"/>
        <w:ind w:left="0" w:right="128" w:firstLine="0"/>
        <w:jc w:val="center"/>
      </w:pPr>
      <w:r>
        <w:t xml:space="preserve"> </w:t>
      </w:r>
    </w:p>
    <w:p w14:paraId="1439365E" w14:textId="77777777" w:rsidR="00514139" w:rsidRDefault="00514139" w:rsidP="008C2D12">
      <w:pPr>
        <w:numPr>
          <w:ilvl w:val="0"/>
          <w:numId w:val="11"/>
        </w:numPr>
        <w:spacing w:line="256" w:lineRule="auto"/>
        <w:ind w:left="10"/>
        <w:jc w:val="left"/>
      </w:pPr>
      <w:r>
        <w:rPr>
          <w:sz w:val="24"/>
        </w:rPr>
        <w:t xml:space="preserve">Apologies </w:t>
      </w:r>
    </w:p>
    <w:p w14:paraId="1439365F" w14:textId="77777777" w:rsidR="00514139" w:rsidRDefault="00514139" w:rsidP="008C2D12">
      <w:pPr>
        <w:spacing w:line="256" w:lineRule="auto"/>
        <w:ind w:left="194" w:firstLine="0"/>
        <w:jc w:val="left"/>
      </w:pPr>
    </w:p>
    <w:p w14:paraId="14393660" w14:textId="32435C31" w:rsidR="00514139" w:rsidRPr="004865BC" w:rsidRDefault="00514139" w:rsidP="008C2D12">
      <w:pPr>
        <w:numPr>
          <w:ilvl w:val="0"/>
          <w:numId w:val="11"/>
        </w:numPr>
        <w:spacing w:line="256" w:lineRule="auto"/>
        <w:ind w:left="10"/>
        <w:jc w:val="left"/>
        <w:rPr>
          <w:color w:val="auto"/>
        </w:rPr>
      </w:pPr>
      <w:r w:rsidRPr="004865BC">
        <w:rPr>
          <w:color w:val="auto"/>
          <w:sz w:val="24"/>
        </w:rPr>
        <w:t xml:space="preserve">SAM </w:t>
      </w:r>
      <w:r w:rsidR="004865BC" w:rsidRPr="004865BC">
        <w:rPr>
          <w:color w:val="auto"/>
          <w:sz w:val="24"/>
        </w:rPr>
        <w:t>24 March 202</w:t>
      </w:r>
      <w:r w:rsidR="00B94AE2">
        <w:rPr>
          <w:color w:val="auto"/>
          <w:sz w:val="24"/>
        </w:rPr>
        <w:t>5</w:t>
      </w:r>
      <w:r w:rsidR="00C7422C" w:rsidRPr="004865BC">
        <w:rPr>
          <w:color w:val="auto"/>
          <w:sz w:val="24"/>
        </w:rPr>
        <w:t xml:space="preserve"> Minute</w:t>
      </w:r>
    </w:p>
    <w:p w14:paraId="14393661" w14:textId="77777777" w:rsidR="00514139" w:rsidRDefault="00514139" w:rsidP="008C2D12">
      <w:pPr>
        <w:spacing w:line="256" w:lineRule="auto"/>
        <w:ind w:left="-526" w:right="123" w:firstLine="45"/>
        <w:jc w:val="right"/>
      </w:pPr>
    </w:p>
    <w:p w14:paraId="14393662" w14:textId="77777777" w:rsidR="00514139" w:rsidRDefault="00514139" w:rsidP="008C2D12">
      <w:pPr>
        <w:numPr>
          <w:ilvl w:val="0"/>
          <w:numId w:val="11"/>
        </w:numPr>
        <w:spacing w:line="256" w:lineRule="auto"/>
        <w:ind w:left="10"/>
        <w:jc w:val="left"/>
      </w:pPr>
      <w:r>
        <w:rPr>
          <w:sz w:val="24"/>
        </w:rPr>
        <w:t xml:space="preserve">Moderator’s Report  </w:t>
      </w:r>
    </w:p>
    <w:p w14:paraId="14393663" w14:textId="77777777" w:rsidR="00514139" w:rsidRDefault="00514139" w:rsidP="008C2D12">
      <w:pPr>
        <w:spacing w:line="256" w:lineRule="auto"/>
        <w:ind w:left="-526" w:firstLine="45"/>
        <w:jc w:val="left"/>
      </w:pPr>
    </w:p>
    <w:p w14:paraId="14393664" w14:textId="77777777" w:rsidR="00514139" w:rsidRDefault="00514139" w:rsidP="008C2D12">
      <w:pPr>
        <w:numPr>
          <w:ilvl w:val="0"/>
          <w:numId w:val="11"/>
        </w:numPr>
        <w:spacing w:line="256" w:lineRule="auto"/>
        <w:ind w:left="10"/>
        <w:jc w:val="left"/>
      </w:pPr>
      <w:r>
        <w:rPr>
          <w:sz w:val="24"/>
        </w:rPr>
        <w:t xml:space="preserve">Session Clerk’s Report </w:t>
      </w:r>
    </w:p>
    <w:p w14:paraId="14393665" w14:textId="77777777" w:rsidR="00514139" w:rsidRDefault="00514139" w:rsidP="008C2D12">
      <w:pPr>
        <w:spacing w:line="256" w:lineRule="auto"/>
        <w:ind w:left="-526" w:firstLine="45"/>
        <w:jc w:val="left"/>
      </w:pPr>
    </w:p>
    <w:p w14:paraId="14393666" w14:textId="77777777" w:rsidR="00514139" w:rsidRDefault="00514139" w:rsidP="008C2D12">
      <w:pPr>
        <w:numPr>
          <w:ilvl w:val="0"/>
          <w:numId w:val="11"/>
        </w:numPr>
        <w:spacing w:line="256" w:lineRule="auto"/>
        <w:ind w:left="10"/>
        <w:jc w:val="left"/>
      </w:pPr>
      <w:r>
        <w:rPr>
          <w:sz w:val="24"/>
        </w:rPr>
        <w:t xml:space="preserve">Congregational Treasurer’s Report and Annual Accounts </w:t>
      </w:r>
    </w:p>
    <w:p w14:paraId="14393667" w14:textId="77777777" w:rsidR="00514139" w:rsidRDefault="00514139" w:rsidP="008C2D12">
      <w:pPr>
        <w:spacing w:line="256" w:lineRule="auto"/>
        <w:ind w:left="-526" w:firstLine="45"/>
        <w:jc w:val="left"/>
      </w:pPr>
    </w:p>
    <w:p w14:paraId="14393668" w14:textId="77777777" w:rsidR="00514139" w:rsidRDefault="00514139" w:rsidP="008C2D12">
      <w:pPr>
        <w:numPr>
          <w:ilvl w:val="0"/>
          <w:numId w:val="11"/>
        </w:numPr>
        <w:spacing w:line="256" w:lineRule="auto"/>
        <w:ind w:left="10"/>
        <w:jc w:val="left"/>
      </w:pPr>
      <w:r>
        <w:rPr>
          <w:sz w:val="24"/>
        </w:rPr>
        <w:t xml:space="preserve">Gift Aid Convener’s Report </w:t>
      </w:r>
    </w:p>
    <w:p w14:paraId="14393669" w14:textId="77777777" w:rsidR="00514139" w:rsidRDefault="00514139" w:rsidP="008C2D12">
      <w:pPr>
        <w:spacing w:line="256" w:lineRule="auto"/>
        <w:ind w:left="-526" w:firstLine="45"/>
        <w:jc w:val="left"/>
      </w:pPr>
    </w:p>
    <w:p w14:paraId="1439366A" w14:textId="77777777" w:rsidR="00514139" w:rsidRPr="008C2D12" w:rsidRDefault="00514139" w:rsidP="008C2D12">
      <w:pPr>
        <w:numPr>
          <w:ilvl w:val="0"/>
          <w:numId w:val="11"/>
        </w:numPr>
        <w:spacing w:line="256" w:lineRule="auto"/>
        <w:ind w:left="10"/>
        <w:jc w:val="left"/>
      </w:pPr>
      <w:r>
        <w:rPr>
          <w:sz w:val="24"/>
        </w:rPr>
        <w:t xml:space="preserve">Fabric Convener’s Report </w:t>
      </w:r>
    </w:p>
    <w:p w14:paraId="1439366B" w14:textId="77777777" w:rsidR="008C2D12" w:rsidRDefault="008C2D12" w:rsidP="008C2D12">
      <w:pPr>
        <w:pStyle w:val="ListParagraph"/>
        <w:ind w:left="194"/>
      </w:pPr>
    </w:p>
    <w:p w14:paraId="1439366C" w14:textId="77777777" w:rsidR="008C2D12" w:rsidRDefault="008C2D12" w:rsidP="008C2D12">
      <w:pPr>
        <w:numPr>
          <w:ilvl w:val="0"/>
          <w:numId w:val="11"/>
        </w:numPr>
        <w:spacing w:line="256" w:lineRule="auto"/>
        <w:ind w:left="10"/>
        <w:jc w:val="left"/>
      </w:pPr>
      <w:r>
        <w:t>Staff Team Leader’s Report</w:t>
      </w:r>
    </w:p>
    <w:p w14:paraId="1439366D" w14:textId="77777777" w:rsidR="00514139" w:rsidRDefault="00514139" w:rsidP="008C2D12">
      <w:pPr>
        <w:spacing w:line="256" w:lineRule="auto"/>
        <w:ind w:left="-1062" w:firstLine="45"/>
        <w:jc w:val="left"/>
      </w:pPr>
    </w:p>
    <w:p w14:paraId="1439366E" w14:textId="77777777" w:rsidR="00514139" w:rsidRDefault="00514139" w:rsidP="008C2D12">
      <w:pPr>
        <w:numPr>
          <w:ilvl w:val="0"/>
          <w:numId w:val="11"/>
        </w:numPr>
        <w:spacing w:line="256" w:lineRule="auto"/>
        <w:ind w:left="10"/>
        <w:jc w:val="left"/>
      </w:pPr>
      <w:r>
        <w:rPr>
          <w:sz w:val="24"/>
        </w:rPr>
        <w:t xml:space="preserve">Any Other Competent Business </w:t>
      </w:r>
    </w:p>
    <w:p w14:paraId="1439366F" w14:textId="77777777" w:rsidR="00514139" w:rsidRDefault="00514139" w:rsidP="008C2D12">
      <w:pPr>
        <w:spacing w:line="256" w:lineRule="auto"/>
        <w:ind w:left="0" w:firstLine="0"/>
        <w:jc w:val="left"/>
      </w:pPr>
    </w:p>
    <w:p w14:paraId="14393670" w14:textId="77777777" w:rsidR="00514139" w:rsidRDefault="00514139" w:rsidP="008C2D12">
      <w:pPr>
        <w:numPr>
          <w:ilvl w:val="0"/>
          <w:numId w:val="11"/>
        </w:numPr>
        <w:spacing w:line="256" w:lineRule="auto"/>
        <w:ind w:left="10"/>
        <w:jc w:val="left"/>
        <w:rPr>
          <w:sz w:val="24"/>
          <w:szCs w:val="24"/>
        </w:rPr>
      </w:pPr>
      <w:r>
        <w:rPr>
          <w:sz w:val="24"/>
          <w:szCs w:val="24"/>
        </w:rPr>
        <w:t>Closing remarks</w:t>
      </w:r>
    </w:p>
    <w:p w14:paraId="14393671" w14:textId="77777777" w:rsidR="00514139" w:rsidRDefault="00514139" w:rsidP="008C2D12">
      <w:pPr>
        <w:spacing w:line="256" w:lineRule="auto"/>
        <w:ind w:left="-1062" w:firstLine="45"/>
        <w:jc w:val="left"/>
      </w:pPr>
    </w:p>
    <w:p w14:paraId="14393672" w14:textId="77777777" w:rsidR="00514139" w:rsidRDefault="00514139" w:rsidP="008C2D12">
      <w:pPr>
        <w:numPr>
          <w:ilvl w:val="0"/>
          <w:numId w:val="11"/>
        </w:numPr>
        <w:spacing w:line="256" w:lineRule="auto"/>
        <w:ind w:left="10"/>
        <w:jc w:val="left"/>
      </w:pPr>
      <w:r>
        <w:rPr>
          <w:sz w:val="24"/>
        </w:rPr>
        <w:t xml:space="preserve">Benediction </w:t>
      </w:r>
    </w:p>
    <w:p w14:paraId="14393673" w14:textId="77777777" w:rsidR="00514139" w:rsidRDefault="00514139" w:rsidP="008C2D12">
      <w:pPr>
        <w:spacing w:line="256" w:lineRule="auto"/>
        <w:ind w:left="-526" w:firstLine="30"/>
        <w:jc w:val="left"/>
      </w:pPr>
    </w:p>
    <w:p w14:paraId="14393674" w14:textId="77777777" w:rsidR="00514139" w:rsidRDefault="00514139" w:rsidP="00514139">
      <w:pPr>
        <w:spacing w:line="256" w:lineRule="auto"/>
        <w:ind w:left="0" w:firstLine="0"/>
        <w:jc w:val="left"/>
      </w:pPr>
      <w:r>
        <w:rPr>
          <w:color w:val="FF0000"/>
          <w:sz w:val="20"/>
        </w:rPr>
        <w:t xml:space="preserve"> </w:t>
      </w:r>
    </w:p>
    <w:p w14:paraId="14393675" w14:textId="77777777" w:rsidR="00514139" w:rsidRDefault="00514139" w:rsidP="00514139">
      <w:pPr>
        <w:spacing w:line="256" w:lineRule="auto"/>
        <w:ind w:left="0" w:firstLine="0"/>
        <w:jc w:val="left"/>
      </w:pPr>
      <w:r>
        <w:rPr>
          <w:color w:val="FF0000"/>
          <w:sz w:val="20"/>
        </w:rPr>
        <w:lastRenderedPageBreak/>
        <w:t xml:space="preserve"> </w:t>
      </w:r>
    </w:p>
    <w:p w14:paraId="14393676" w14:textId="77777777" w:rsidR="00514139" w:rsidRDefault="00514139" w:rsidP="00514139">
      <w:pPr>
        <w:spacing w:line="256" w:lineRule="auto"/>
        <w:ind w:left="0" w:firstLine="0"/>
        <w:jc w:val="left"/>
        <w:rPr>
          <w:color w:val="FF0000"/>
          <w:sz w:val="20"/>
        </w:rPr>
      </w:pPr>
      <w:r>
        <w:rPr>
          <w:color w:val="FF0000"/>
          <w:sz w:val="20"/>
        </w:rPr>
        <w:t xml:space="preserve"> </w:t>
      </w:r>
    </w:p>
    <w:p w14:paraId="0A84E2C8" w14:textId="77777777" w:rsidR="00F577A9" w:rsidRPr="00F303C1" w:rsidRDefault="00F577A9" w:rsidP="00F577A9">
      <w:pPr>
        <w:jc w:val="center"/>
        <w:rPr>
          <w:rFonts w:asciiTheme="minorHAnsi" w:eastAsiaTheme="minorHAnsi" w:hAnsiTheme="minorHAnsi" w:cstheme="minorHAnsi"/>
          <w:b/>
          <w:bCs/>
          <w:color w:val="auto"/>
          <w:sz w:val="24"/>
          <w:szCs w:val="24"/>
        </w:rPr>
      </w:pPr>
      <w:r w:rsidRPr="00F303C1">
        <w:rPr>
          <w:rFonts w:asciiTheme="minorHAnsi" w:hAnsiTheme="minorHAnsi" w:cstheme="minorHAnsi"/>
          <w:b/>
          <w:bCs/>
          <w:sz w:val="24"/>
          <w:szCs w:val="24"/>
        </w:rPr>
        <w:t>BLACKHALL ST COLUMBA’S CHURCH OF SCOTLAND, EDINBURGH</w:t>
      </w:r>
    </w:p>
    <w:p w14:paraId="26FCBB92" w14:textId="77777777" w:rsidR="00F577A9" w:rsidRPr="00F303C1" w:rsidRDefault="00F577A9" w:rsidP="00F577A9">
      <w:pPr>
        <w:jc w:val="center"/>
        <w:rPr>
          <w:rFonts w:asciiTheme="minorHAnsi" w:hAnsiTheme="minorHAnsi" w:cstheme="minorHAnsi"/>
          <w:b/>
          <w:bCs/>
          <w:sz w:val="24"/>
          <w:szCs w:val="24"/>
        </w:rPr>
      </w:pPr>
      <w:r w:rsidRPr="00F303C1">
        <w:rPr>
          <w:rFonts w:asciiTheme="minorHAnsi" w:hAnsiTheme="minorHAnsi" w:cstheme="minorHAnsi"/>
          <w:b/>
          <w:bCs/>
          <w:sz w:val="24"/>
          <w:szCs w:val="24"/>
        </w:rPr>
        <w:t>MINUTE OF THE STATED ANNUAL MEETING OF THE CONGREGATION</w:t>
      </w:r>
    </w:p>
    <w:p w14:paraId="48B48A42" w14:textId="77777777" w:rsidR="00F577A9" w:rsidRPr="00F303C1" w:rsidRDefault="00F577A9" w:rsidP="00F577A9">
      <w:pPr>
        <w:jc w:val="center"/>
        <w:rPr>
          <w:rFonts w:asciiTheme="minorHAnsi" w:hAnsiTheme="minorHAnsi" w:cstheme="minorHAnsi"/>
          <w:b/>
          <w:bCs/>
          <w:sz w:val="24"/>
          <w:szCs w:val="24"/>
        </w:rPr>
      </w:pPr>
      <w:r w:rsidRPr="00F303C1">
        <w:rPr>
          <w:rFonts w:asciiTheme="minorHAnsi" w:hAnsiTheme="minorHAnsi" w:cstheme="minorHAnsi"/>
          <w:b/>
          <w:bCs/>
          <w:sz w:val="24"/>
          <w:szCs w:val="24"/>
        </w:rPr>
        <w:t>HELD ON SUNDAY 23 MARCH 2025 AT 11.30 IN THE CHURCH</w:t>
      </w:r>
    </w:p>
    <w:p w14:paraId="5128E4FC" w14:textId="77777777" w:rsidR="00F577A9" w:rsidRPr="00F303C1" w:rsidRDefault="00F577A9" w:rsidP="00F577A9">
      <w:pPr>
        <w:rPr>
          <w:rFonts w:asciiTheme="minorHAnsi" w:hAnsiTheme="minorHAnsi" w:cstheme="minorHAnsi"/>
          <w:b/>
          <w:bCs/>
          <w:sz w:val="24"/>
          <w:szCs w:val="24"/>
        </w:rPr>
      </w:pPr>
    </w:p>
    <w:p w14:paraId="28E57DAD"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The Reverend Fergus Cook constituted the Stated Annual Meeting with a word of prayer and welcomed those attending in the comfort of our warm church now that the heating problem had been resolved. Papers for the Stated Annual Meeting and the Financial Report for year ending 31 December 2024 had been made available online on the Church website. Some paper copies were available if needed. Reports referred to below are appended to this Minute. The Minister explained the changes to rules on Charities meaning only Trustees (Elders) may vote on Financial Accounts and this will be done by the Kirk Session but that this meeting was an opportunity to hear and comment on the accounts.</w:t>
      </w:r>
    </w:p>
    <w:p w14:paraId="07131F6E"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Sederunt</w:t>
      </w:r>
      <w:r w:rsidRPr="00F303C1">
        <w:rPr>
          <w:rFonts w:asciiTheme="minorHAnsi" w:hAnsiTheme="minorHAnsi" w:cstheme="minorHAnsi"/>
          <w:sz w:val="24"/>
          <w:szCs w:val="24"/>
        </w:rPr>
        <w:t xml:space="preserve">: The Reverend Fergus Cook and 82 members of the Congregation were present. </w:t>
      </w:r>
    </w:p>
    <w:p w14:paraId="03A980AD"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Minutes</w:t>
      </w:r>
      <w:r w:rsidRPr="00F303C1">
        <w:rPr>
          <w:rFonts w:asciiTheme="minorHAnsi" w:hAnsiTheme="minorHAnsi" w:cstheme="minorHAnsi"/>
          <w:sz w:val="24"/>
          <w:szCs w:val="24"/>
        </w:rPr>
        <w:t>: The SAM 2024 minutes which had been published online are for noting only and will be approved at a Kirk Session meeting.</w:t>
      </w:r>
    </w:p>
    <w:p w14:paraId="18BA2BCA"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Moderator’s Report</w:t>
      </w:r>
      <w:r w:rsidRPr="00F303C1">
        <w:rPr>
          <w:rFonts w:asciiTheme="minorHAnsi" w:hAnsiTheme="minorHAnsi" w:cstheme="minorHAnsi"/>
          <w:sz w:val="24"/>
          <w:szCs w:val="24"/>
        </w:rPr>
        <w:t xml:space="preserve">: The Minister briefly commented on his circulated report, saying that with the  Union with Drylaw Church not happening we will now continue to conduct our own mission in the area. Friendships had been made and they continue to be our neighbours so we will continue to work together but we will focus on our mission and links with all the churches in the cluster group.There were no questions. </w:t>
      </w:r>
    </w:p>
    <w:p w14:paraId="392EAE0A"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Session Clerk’s Report</w:t>
      </w:r>
      <w:r w:rsidRPr="00F303C1">
        <w:rPr>
          <w:rFonts w:asciiTheme="minorHAnsi" w:hAnsiTheme="minorHAnsi" w:cstheme="minorHAnsi"/>
          <w:sz w:val="24"/>
          <w:szCs w:val="24"/>
        </w:rPr>
        <w:t>: The report by Eddie Thorn had been available online. The Minister thanked him saying that Eddie did a huge amount of work behind the scenes and was a big support to him in his work. There were no questions.</w:t>
      </w:r>
    </w:p>
    <w:p w14:paraId="4ED77E50"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Congregational Treasurer’s Report and Annual Accounts</w:t>
      </w:r>
      <w:r w:rsidRPr="00F303C1">
        <w:rPr>
          <w:rFonts w:asciiTheme="minorHAnsi" w:hAnsiTheme="minorHAnsi" w:cstheme="minorHAnsi"/>
          <w:sz w:val="24"/>
          <w:szCs w:val="24"/>
        </w:rPr>
        <w:t>: The Trustees’ Annual Report and Full Accounts had been provided before the meeting by Adrian Johnston the Congregational Treasurer. With Adrian away on holiday, Sheila Mackintosh his deputy spoke.</w:t>
      </w:r>
    </w:p>
    <w:p w14:paraId="3C15A43F"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 xml:space="preserve">Total General Income for the year including legacies was £260,382. </w:t>
      </w:r>
    </w:p>
    <w:p w14:paraId="254ACEEB"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Total Expenditure during the year was £229,657, more than the previous year. The surplus stands at £30,725. Without the legacies received our surplus would have been only £19,676.</w:t>
      </w:r>
    </w:p>
    <w:p w14:paraId="41F0D288"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Offerings increased by 3.8% on the previous year and Other Ordinary Income increased by 13.5% due mainly to Hall-rental income and deposit interest.</w:t>
      </w:r>
    </w:p>
    <w:p w14:paraId="4EC977FB"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The largest under spend was on staff costs as we did not replace the secretary when she resigned. Fabric costs were lower than budget. We are presently clawing back money overcharged for electricity.</w:t>
      </w:r>
    </w:p>
    <w:p w14:paraId="220CCA74"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Reserves stand at £348,167 which increased because the Building for the Future funds (£85,805) were amalgamated with the main church funds in January 2024.</w:t>
      </w:r>
    </w:p>
    <w:p w14:paraId="5FBF77B1"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u w:val="single"/>
        </w:rPr>
        <w:t>Budget for 2024</w:t>
      </w:r>
      <w:r w:rsidRPr="00F303C1">
        <w:rPr>
          <w:rFonts w:asciiTheme="minorHAnsi" w:hAnsiTheme="minorHAnsi" w:cstheme="minorHAnsi"/>
          <w:sz w:val="24"/>
          <w:szCs w:val="24"/>
        </w:rPr>
        <w:t xml:space="preserve"> Givings (FWO) are assumed to rise by 1.3%. With congregation numbers falling this will require members to increase their giving. Income from Hall-letting is likely to fall as 2024 included income that should have come in during 2023.</w:t>
      </w:r>
    </w:p>
    <w:p w14:paraId="4F5F99F1"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Expenditure is expected to rise to £238,447. Our contribution to Giving to Grow, formerly Ministries and Mission, will increase by 2.4% to £109,305. Contribution to Presbytery increases 18.3% to £2,627. Fabric expenditure should return to normal. No new equipment is anticipated to be needed. Staff costs will reduce without the salary and pension cost of a secretary.</w:t>
      </w:r>
    </w:p>
    <w:p w14:paraId="21A187D2"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We are budgeting for a small surplus of £1,853.</w:t>
      </w:r>
    </w:p>
    <w:p w14:paraId="4CE451E3"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lastRenderedPageBreak/>
        <w:t>Legacies have been vitally important to our financial position allowing us to rebuild our Fabric Reserve. It was £56,000 at Dec 2023 and is now £80,000. £20,000 more is allocated for 2025.</w:t>
      </w:r>
    </w:p>
    <w:p w14:paraId="6E26600E"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Income and Expenditure both increased in 2024 but expenditure was less than budgeted.</w:t>
      </w:r>
    </w:p>
    <w:p w14:paraId="513FFD2F"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We received £11,050 in legacies.</w:t>
      </w:r>
    </w:p>
    <w:p w14:paraId="1EE0D6E8"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 xml:space="preserve">A healthy surplus was achieved having expected a deficit. We are budgeting for a small surplus in the coming year. </w:t>
      </w:r>
    </w:p>
    <w:p w14:paraId="32A14C29"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There were no questions from members.</w:t>
      </w:r>
    </w:p>
    <w:p w14:paraId="70F39E7A"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rPr>
        <w:t>The Moderator thanked Adrian and his finance team for their work. Following the recent “surprise” with the electricity failure and consequent damage it is important to build up the Fabric Fund to cope with the unexpected.</w:t>
      </w:r>
    </w:p>
    <w:p w14:paraId="4D13A980"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u w:val="single"/>
        </w:rPr>
        <w:t xml:space="preserve">Gift Aid </w:t>
      </w:r>
    </w:p>
    <w:p w14:paraId="065A8505"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Sandy Weir’s report had been published online. There were no questions.</w:t>
      </w:r>
    </w:p>
    <w:p w14:paraId="59ADCB69"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We should be aware that tax recovered from this is at the behest of the Government and could stop or reduce at any time.</w:t>
      </w:r>
    </w:p>
    <w:p w14:paraId="7B6156A1"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u w:val="single"/>
        </w:rPr>
        <w:t>Fabric</w:t>
      </w:r>
    </w:p>
    <w:p w14:paraId="6045565F"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Mike Whiteside’s report had been posted online. There were no questions.</w:t>
      </w:r>
    </w:p>
    <w:p w14:paraId="5F0F6C54"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Mike and his team were thanked sincerely for dealing with the recent problems. He said that the contractors involved in the sanctuary refurbishment were upset at what had occurred and were being extremely helpful in resolving the multiple issues.</w:t>
      </w:r>
    </w:p>
    <w:p w14:paraId="6DBBA8FB"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u w:val="single"/>
        </w:rPr>
        <w:t xml:space="preserve">Staff Team Leader’s Report </w:t>
      </w:r>
    </w:p>
    <w:p w14:paraId="534E968D"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Diane Fulton’s report had been online. She and the volunteers who had stepped up to do the secretarial work were thanked. This is a considerable saving.</w:t>
      </w:r>
    </w:p>
    <w:p w14:paraId="08F27252"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u w:val="single"/>
        </w:rPr>
        <w:t>AOCB</w:t>
      </w:r>
    </w:p>
    <w:p w14:paraId="5818781F"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Katherine Westbrook asked the Minister to consider a change to the composition of the Safeguarding panel. In her opinion it should be a team of only female members. This will go to the Kirk Session.</w:t>
      </w:r>
    </w:p>
    <w:p w14:paraId="3DC53047"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Pat McLeod wished to register thanks to Mike Whiteside and his team for the many hours spent on Fabric matters. The Minister said we are very blessed to have so many people willing to volunteer for all aspects of church life.</w:t>
      </w:r>
    </w:p>
    <w:p w14:paraId="50D9E6AA"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Hamish Stears said that he feels that there are many active people in our church in every organisation who deserve thanks.  This was agreed.</w:t>
      </w:r>
    </w:p>
    <w:p w14:paraId="5272DD8D" w14:textId="77777777" w:rsidR="00F577A9" w:rsidRPr="00F303C1" w:rsidRDefault="00F577A9" w:rsidP="00F577A9">
      <w:pPr>
        <w:rPr>
          <w:rFonts w:asciiTheme="minorHAnsi" w:hAnsiTheme="minorHAnsi" w:cstheme="minorHAnsi"/>
          <w:sz w:val="24"/>
          <w:szCs w:val="24"/>
          <w:u w:val="single"/>
        </w:rPr>
      </w:pPr>
      <w:r w:rsidRPr="00F303C1">
        <w:rPr>
          <w:rFonts w:asciiTheme="minorHAnsi" w:hAnsiTheme="minorHAnsi" w:cstheme="minorHAnsi"/>
          <w:sz w:val="24"/>
          <w:szCs w:val="24"/>
          <w:u w:val="single"/>
        </w:rPr>
        <w:t>Closing Remarks</w:t>
      </w:r>
    </w:p>
    <w:p w14:paraId="1BAA433D"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 xml:space="preserve">The Moderator thanked the Kirk Session and the Congregation for the help and support given to himself and his family since he was called to this Church 5 years ago enabling him to carry out his duties in fellowship and worship at St Columba’s. </w:t>
      </w:r>
    </w:p>
    <w:p w14:paraId="6DE24CE8"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 xml:space="preserve">Session Clerk Eddie Thorn thanked Fergus for commitment in leading us and said we are in good hands. He said that we need to move forward to encourage new young people into our church </w:t>
      </w:r>
    </w:p>
    <w:p w14:paraId="1DAD40A4" w14:textId="77777777" w:rsidR="00F577A9" w:rsidRPr="00F303C1" w:rsidRDefault="00F577A9" w:rsidP="00F577A9">
      <w:pPr>
        <w:rPr>
          <w:rFonts w:asciiTheme="minorHAnsi" w:hAnsiTheme="minorHAnsi" w:cstheme="minorHAnsi"/>
          <w:sz w:val="24"/>
          <w:szCs w:val="24"/>
        </w:rPr>
      </w:pPr>
      <w:r w:rsidRPr="00F303C1">
        <w:rPr>
          <w:rFonts w:asciiTheme="minorHAnsi" w:hAnsiTheme="minorHAnsi" w:cstheme="minorHAnsi"/>
          <w:sz w:val="24"/>
          <w:szCs w:val="24"/>
        </w:rPr>
        <w:t xml:space="preserve">The Minister thanked Eddie and closed the meeting with the Benediction.  </w:t>
      </w:r>
    </w:p>
    <w:p w14:paraId="14393677" w14:textId="77777777" w:rsidR="008C2D12" w:rsidRPr="00F303C1" w:rsidRDefault="008C2D12" w:rsidP="00514139">
      <w:pPr>
        <w:spacing w:line="256" w:lineRule="auto"/>
        <w:ind w:left="0" w:firstLine="0"/>
        <w:jc w:val="left"/>
        <w:rPr>
          <w:rFonts w:asciiTheme="minorHAnsi" w:hAnsiTheme="minorHAnsi" w:cstheme="minorHAnsi"/>
        </w:rPr>
      </w:pPr>
    </w:p>
    <w:p w14:paraId="4DDE8EE8" w14:textId="77777777" w:rsidR="003C4F0B" w:rsidRDefault="00514139" w:rsidP="003C4F0B">
      <w:pPr>
        <w:spacing w:line="256" w:lineRule="auto"/>
        <w:ind w:left="0" w:firstLine="0"/>
        <w:jc w:val="left"/>
        <w:rPr>
          <w:color w:val="FF0000"/>
          <w:sz w:val="20"/>
        </w:rPr>
      </w:pPr>
      <w:r>
        <w:rPr>
          <w:color w:val="FF0000"/>
          <w:sz w:val="20"/>
        </w:rPr>
        <w:t xml:space="preserve"> </w:t>
      </w:r>
    </w:p>
    <w:p w14:paraId="0A3B0DFC" w14:textId="77777777" w:rsidR="00681113" w:rsidRDefault="00681113" w:rsidP="003C4F0B">
      <w:pPr>
        <w:spacing w:line="256" w:lineRule="auto"/>
        <w:ind w:left="0" w:firstLine="0"/>
        <w:jc w:val="left"/>
        <w:rPr>
          <w:color w:val="FF0000"/>
          <w:sz w:val="20"/>
        </w:rPr>
      </w:pPr>
    </w:p>
    <w:p w14:paraId="4FFD1117" w14:textId="77777777" w:rsidR="00681113" w:rsidRDefault="00681113" w:rsidP="003C4F0B">
      <w:pPr>
        <w:spacing w:line="256" w:lineRule="auto"/>
        <w:ind w:left="0" w:firstLine="0"/>
        <w:jc w:val="left"/>
        <w:rPr>
          <w:color w:val="FF0000"/>
          <w:sz w:val="20"/>
        </w:rPr>
      </w:pPr>
    </w:p>
    <w:p w14:paraId="2DFFFF68" w14:textId="77777777" w:rsidR="00681113" w:rsidRDefault="00681113" w:rsidP="003C4F0B">
      <w:pPr>
        <w:spacing w:line="256" w:lineRule="auto"/>
        <w:ind w:left="0" w:firstLine="0"/>
        <w:jc w:val="left"/>
        <w:rPr>
          <w:color w:val="FF0000"/>
          <w:sz w:val="20"/>
        </w:rPr>
      </w:pPr>
    </w:p>
    <w:p w14:paraId="1439369C" w14:textId="77777777" w:rsidR="008C2D12" w:rsidRPr="008A66A1" w:rsidRDefault="008C2D12" w:rsidP="008A66A1">
      <w:pPr>
        <w:rPr>
          <w:rFonts w:asciiTheme="minorHAnsi" w:hAnsiTheme="minorHAnsi" w:cs="Arial"/>
          <w:sz w:val="24"/>
          <w:szCs w:val="24"/>
        </w:rPr>
      </w:pPr>
    </w:p>
    <w:p w14:paraId="1439369D" w14:textId="77777777" w:rsidR="008A66A1" w:rsidRPr="008A66A1" w:rsidRDefault="008A66A1" w:rsidP="008A66A1">
      <w:pPr>
        <w:rPr>
          <w:rFonts w:asciiTheme="minorHAnsi" w:hAnsiTheme="minorHAnsi" w:cs="Arial"/>
          <w:sz w:val="24"/>
          <w:szCs w:val="24"/>
        </w:rPr>
      </w:pPr>
    </w:p>
    <w:p w14:paraId="1439369E" w14:textId="77777777" w:rsidR="00E573F4" w:rsidRDefault="00E573F4" w:rsidP="007C6B3D">
      <w:pPr>
        <w:rPr>
          <w:rFonts w:asciiTheme="minorHAnsi" w:hAnsiTheme="minorHAnsi"/>
          <w:b/>
          <w:bCs/>
          <w:color w:val="auto"/>
          <w:sz w:val="28"/>
          <w:szCs w:val="28"/>
          <w:u w:val="single"/>
        </w:rPr>
      </w:pPr>
    </w:p>
    <w:p w14:paraId="1439369F" w14:textId="77777777" w:rsidR="007C6B3D" w:rsidRDefault="007C6B3D" w:rsidP="007C6B3D">
      <w:pPr>
        <w:rPr>
          <w:rFonts w:ascii="Liberation Serif" w:hAnsi="Liberation Serif" w:cs="Liberation Serif"/>
          <w:color w:val="FF0000"/>
          <w:sz w:val="24"/>
          <w:szCs w:val="24"/>
        </w:rPr>
      </w:pPr>
      <w:r w:rsidRPr="00E74887">
        <w:rPr>
          <w:rFonts w:asciiTheme="minorHAnsi" w:hAnsiTheme="minorHAnsi"/>
          <w:b/>
          <w:bCs/>
          <w:color w:val="auto"/>
          <w:sz w:val="28"/>
          <w:szCs w:val="28"/>
          <w:u w:val="single"/>
        </w:rPr>
        <w:lastRenderedPageBreak/>
        <w:t xml:space="preserve">REPORT FROM THE MODERATOR –REV FERGUS COOK </w:t>
      </w:r>
    </w:p>
    <w:p w14:paraId="1ACFF660" w14:textId="77777777" w:rsidR="004E44FF" w:rsidRDefault="004E44FF" w:rsidP="004E44FF"/>
    <w:p w14:paraId="372B9146"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Each year, the Office Bearers of the church prepare reports regarding the ongoing work of Blackhall St Columba’s. I have great pleasure in adding my own report which, in addition to providing an overview, focuses on just some of the highlights and achievements of the year.</w:t>
      </w:r>
    </w:p>
    <w:p w14:paraId="1D710073" w14:textId="77777777" w:rsidR="004E44FF" w:rsidRPr="00681113" w:rsidRDefault="004E44FF" w:rsidP="004E44FF">
      <w:pPr>
        <w:rPr>
          <w:rFonts w:asciiTheme="minorHAnsi" w:hAnsiTheme="minorHAnsi" w:cstheme="minorHAnsi"/>
          <w:sz w:val="24"/>
          <w:szCs w:val="24"/>
        </w:rPr>
      </w:pPr>
    </w:p>
    <w:p w14:paraId="132B0356"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As with previous years I have broken the report into sections.</w:t>
      </w:r>
    </w:p>
    <w:p w14:paraId="742BBF9F" w14:textId="77777777" w:rsidR="004E44FF" w:rsidRPr="00681113" w:rsidRDefault="004E44FF" w:rsidP="004E44FF">
      <w:pPr>
        <w:rPr>
          <w:rFonts w:asciiTheme="minorHAnsi" w:hAnsiTheme="minorHAnsi" w:cstheme="minorHAnsi"/>
          <w:sz w:val="24"/>
          <w:szCs w:val="24"/>
        </w:rPr>
      </w:pPr>
    </w:p>
    <w:p w14:paraId="4D633E9B"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t>Worship</w:t>
      </w:r>
    </w:p>
    <w:p w14:paraId="7365A648"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As you would expect the main focus of our worship life, as a congregation, is our Sunday Worship which continues at 10:30am each Sunday. This service is livestreamed and thanks to our excellent A.V. Team the quality of services is superb and is watched regularly by people from all over the world. It also allows those of our membership who can’t manage along for any reason, health, holiday etc, to keep in touch with our worship life.</w:t>
      </w:r>
    </w:p>
    <w:p w14:paraId="1DA92087" w14:textId="77777777" w:rsidR="004E44FF" w:rsidRPr="00681113" w:rsidRDefault="004E44FF" w:rsidP="004E44FF">
      <w:pPr>
        <w:rPr>
          <w:rFonts w:asciiTheme="minorHAnsi" w:hAnsiTheme="minorHAnsi" w:cstheme="minorHAnsi"/>
          <w:sz w:val="24"/>
          <w:szCs w:val="24"/>
        </w:rPr>
      </w:pPr>
    </w:p>
    <w:p w14:paraId="7C51A4FE"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We continue to offer Communion on three main Sundays in the year, in February, June and October. This service is augmented by a now regular 3pm service which, whilst aimed at those who can’t manage the 10:30am service is open to all. Additional communion services are held at Mid-week PEACE services, Maundy Thursday service and periodically at Care Home services and other special events.</w:t>
      </w:r>
    </w:p>
    <w:p w14:paraId="6333AF30" w14:textId="77777777" w:rsidR="004E44FF" w:rsidRPr="00681113" w:rsidRDefault="004E44FF" w:rsidP="004E44FF">
      <w:pPr>
        <w:rPr>
          <w:rFonts w:asciiTheme="minorHAnsi" w:hAnsiTheme="minorHAnsi" w:cstheme="minorHAnsi"/>
          <w:sz w:val="24"/>
          <w:szCs w:val="24"/>
        </w:rPr>
      </w:pPr>
    </w:p>
    <w:p w14:paraId="50D4BBA6"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Mid-week PEACE Service (People Enjoying A Christian Encounter) meets fortnightly on a Wednesday in the small hall. It begins at 12:00hrs and following a short time of worship a soup lunch followed by tea &amp; coffee is enjoyed by all.</w:t>
      </w:r>
    </w:p>
    <w:p w14:paraId="0C2FA8C6" w14:textId="77777777" w:rsidR="004E44FF" w:rsidRPr="00681113" w:rsidRDefault="004E44FF" w:rsidP="004E44FF">
      <w:pPr>
        <w:rPr>
          <w:rFonts w:asciiTheme="minorHAnsi" w:hAnsiTheme="minorHAnsi" w:cstheme="minorHAnsi"/>
          <w:sz w:val="24"/>
          <w:szCs w:val="24"/>
        </w:rPr>
      </w:pPr>
    </w:p>
    <w:p w14:paraId="1B6A62C3"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We continue to offer a monthly service to Strachan House residents and other services to residents of both Queen’s Court and Lyle Court. All these places are continuing to explore how they join with us online on a Sunday. We are presently exploring thow the provision of care home services is done throughout the wider ‘Cluster’ and we may look at working with other churches in this provision. At Christmas, the Junior Singers again attended at Strachan House and sang carols which was greatly appreciated by staff and residents alike.</w:t>
      </w:r>
    </w:p>
    <w:p w14:paraId="5B5B9A78" w14:textId="77777777" w:rsidR="004E44FF" w:rsidRPr="00681113" w:rsidRDefault="004E44FF" w:rsidP="004E44FF">
      <w:pPr>
        <w:rPr>
          <w:rFonts w:asciiTheme="minorHAnsi" w:hAnsiTheme="minorHAnsi" w:cstheme="minorHAnsi"/>
          <w:sz w:val="24"/>
          <w:szCs w:val="24"/>
        </w:rPr>
      </w:pPr>
    </w:p>
    <w:p w14:paraId="6441E04F"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annual Monte Cassino Remembrance Service on behalf of the Monte Cassino Society is a firm fixture in our diary. .This year the service will take place on Saturday 16 May at 4pm. This service continues to attract a number of dignitaries and Regimental representatives who were associated with the Italian Campaign.</w:t>
      </w:r>
    </w:p>
    <w:p w14:paraId="4E47140F" w14:textId="77777777" w:rsidR="004E44FF" w:rsidRPr="00681113" w:rsidRDefault="004E44FF" w:rsidP="004E44FF">
      <w:pPr>
        <w:rPr>
          <w:rFonts w:asciiTheme="minorHAnsi" w:hAnsiTheme="minorHAnsi" w:cstheme="minorHAnsi"/>
          <w:sz w:val="24"/>
          <w:szCs w:val="24"/>
        </w:rPr>
      </w:pPr>
    </w:p>
    <w:p w14:paraId="17D969BB"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Annual Youth Service this year was actually on Founders and Thinking Day which was Sunday 22</w:t>
      </w:r>
      <w:r w:rsidRPr="00681113">
        <w:rPr>
          <w:rFonts w:asciiTheme="minorHAnsi" w:hAnsiTheme="minorHAnsi" w:cstheme="minorHAnsi"/>
          <w:sz w:val="24"/>
          <w:szCs w:val="24"/>
          <w:vertAlign w:val="superscript"/>
        </w:rPr>
        <w:t>nd</w:t>
      </w:r>
      <w:r w:rsidRPr="00681113">
        <w:rPr>
          <w:rFonts w:asciiTheme="minorHAnsi" w:hAnsiTheme="minorHAnsi" w:cstheme="minorHAnsi"/>
          <w:sz w:val="24"/>
          <w:szCs w:val="24"/>
        </w:rPr>
        <w:t xml:space="preserve">  February. The ‘Junior Singers’ were also present. In addition to the Youth Service we also hold a number of ‘Family Services’ where the focus is on the whole family coming together and staying in the Church throughout for worship. These services include Mothers and Fathers Day and Harvest Sunday services. The Youth and Family Services are supported by our Praise Band and Praise Choir.</w:t>
      </w:r>
    </w:p>
    <w:p w14:paraId="0AB9DC17" w14:textId="77777777" w:rsidR="004E44FF" w:rsidRPr="00681113" w:rsidRDefault="004E44FF" w:rsidP="004E44FF">
      <w:pPr>
        <w:rPr>
          <w:rFonts w:asciiTheme="minorHAnsi" w:hAnsiTheme="minorHAnsi" w:cstheme="minorHAnsi"/>
          <w:sz w:val="24"/>
          <w:szCs w:val="24"/>
        </w:rPr>
      </w:pPr>
    </w:p>
    <w:p w14:paraId="173D17D4"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Our connection with Blackhall Primary School continues to grow and in addition to the whole school assemblies at Christmas and Easter held within the sanctuary, I continue to be invited to participate in School Assemblies at other times such as Remembrance. We are now in a position to invite the parents and carers of Primary 6 children to the Christmas </w:t>
      </w:r>
      <w:r w:rsidRPr="00681113">
        <w:rPr>
          <w:rFonts w:asciiTheme="minorHAnsi" w:hAnsiTheme="minorHAnsi" w:cstheme="minorHAnsi"/>
          <w:sz w:val="24"/>
          <w:szCs w:val="24"/>
        </w:rPr>
        <w:lastRenderedPageBreak/>
        <w:t>Assembly and the same for Primary 7 at the Easter Assembly. This has been made possible by the inclusion of screens and a speaker system that serves the balcony area of the sanctuary.</w:t>
      </w:r>
    </w:p>
    <w:p w14:paraId="1DC7DFB5" w14:textId="77777777" w:rsidR="004E44FF" w:rsidRPr="00681113" w:rsidRDefault="004E44FF" w:rsidP="004E44FF">
      <w:pPr>
        <w:rPr>
          <w:rFonts w:asciiTheme="minorHAnsi" w:hAnsiTheme="minorHAnsi" w:cstheme="minorHAnsi"/>
          <w:sz w:val="24"/>
          <w:szCs w:val="24"/>
        </w:rPr>
      </w:pPr>
    </w:p>
    <w:p w14:paraId="17DDE55E"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The Choir, under the direction of Donald Cameron, our Musical Director, continues to play a big role in our worship varying whether we hear an Introit, and Anthem or a Benediction at morning worship. Donald has been joined by Elizabeth Smith who also covers organ duties when Donald is away. The choir has continued to make a huge contribution at Easter and Christmas with special ‘choir led’ services. </w:t>
      </w:r>
    </w:p>
    <w:p w14:paraId="36B50CFC" w14:textId="77777777" w:rsidR="004E44FF" w:rsidRPr="00681113" w:rsidRDefault="004E44FF" w:rsidP="004E44FF">
      <w:pPr>
        <w:rPr>
          <w:rFonts w:asciiTheme="minorHAnsi" w:hAnsiTheme="minorHAnsi" w:cstheme="minorHAnsi"/>
          <w:sz w:val="24"/>
          <w:szCs w:val="24"/>
        </w:rPr>
      </w:pPr>
    </w:p>
    <w:p w14:paraId="5ABFDE1C"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Our annual ‘Blue Christmas Service’, which is a service of remembrance, is held on the third Sunday in Advent. The Pastoral Team do a wonderful job of assisting at this, and many other services, and it continues to be greatly appreciated by regulars and those attending for the first time.</w:t>
      </w:r>
    </w:p>
    <w:p w14:paraId="0DB8CBB7" w14:textId="77777777" w:rsidR="004E44FF" w:rsidRPr="00681113" w:rsidRDefault="004E44FF" w:rsidP="004E44FF">
      <w:pPr>
        <w:rPr>
          <w:rFonts w:asciiTheme="minorHAnsi" w:hAnsiTheme="minorHAnsi" w:cstheme="minorHAnsi"/>
          <w:sz w:val="24"/>
          <w:szCs w:val="24"/>
        </w:rPr>
      </w:pPr>
    </w:p>
    <w:p w14:paraId="056BE268"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‘Family Christingle Service’ continues in its popularity and together with the Watchnight Service and the Christmas Day service make this a very bust time for the Church.</w:t>
      </w:r>
    </w:p>
    <w:p w14:paraId="16D968BB" w14:textId="77777777" w:rsidR="004E44FF" w:rsidRPr="00681113" w:rsidRDefault="004E44FF" w:rsidP="004E44FF">
      <w:pPr>
        <w:rPr>
          <w:rFonts w:asciiTheme="minorHAnsi" w:hAnsiTheme="minorHAnsi" w:cstheme="minorHAnsi"/>
          <w:sz w:val="24"/>
          <w:szCs w:val="24"/>
        </w:rPr>
      </w:pPr>
    </w:p>
    <w:p w14:paraId="2D938336"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t>Mission</w:t>
      </w:r>
    </w:p>
    <w:p w14:paraId="0F1D67B7"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Nativity Trail including Escape Rooms, crafts and other activities was a big success again. We were again joined the Primary 7 classes of both Blackhall Primary School and Ferryhill Primary School. This was only possible by holding the event over two days and the congregation owes a massive thanks to all who participated. Outwith the school visits, the trail was again open to the public.</w:t>
      </w:r>
    </w:p>
    <w:p w14:paraId="76209AB0" w14:textId="77777777" w:rsidR="004E44FF" w:rsidRPr="00681113" w:rsidRDefault="004E44FF" w:rsidP="004E44FF">
      <w:pPr>
        <w:rPr>
          <w:rFonts w:asciiTheme="minorHAnsi" w:hAnsiTheme="minorHAnsi" w:cstheme="minorHAnsi"/>
          <w:sz w:val="24"/>
          <w:szCs w:val="24"/>
        </w:rPr>
      </w:pPr>
    </w:p>
    <w:p w14:paraId="5BDB4F84"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Monthly ‘storytime’ continues for Blackhall Nursery, the Playgroup and the Parent and Toddlers group. It is well received and has allowed us to reach a whole new group of younger people. It is through these contacts that we are able to advertise the Youth and Christingle Services already mentioned. </w:t>
      </w:r>
    </w:p>
    <w:p w14:paraId="07866548" w14:textId="77777777" w:rsidR="004E44FF" w:rsidRPr="00681113" w:rsidRDefault="004E44FF" w:rsidP="004E44FF">
      <w:pPr>
        <w:rPr>
          <w:rFonts w:asciiTheme="minorHAnsi" w:hAnsiTheme="minorHAnsi" w:cstheme="minorHAnsi"/>
          <w:sz w:val="24"/>
          <w:szCs w:val="24"/>
        </w:rPr>
      </w:pPr>
    </w:p>
    <w:p w14:paraId="49E824F7"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Connect is our latest regular meeting of people on a Sunday evening who wish to discuss faith related matters and another relaxed, informal way to meet others and explore faith in a non judgemental way. All are welcome to this. In addition we have held ‘Advent Conversations’ and this year our ‘Lent conversation’ is taking the form of The Bible Course, which is an 8 week run through the entire Bible planned by the Scottish Bible Society. This has been very successful with up to 30 people attending.</w:t>
      </w:r>
    </w:p>
    <w:p w14:paraId="69DEFF34" w14:textId="77777777" w:rsidR="004E44FF" w:rsidRPr="00681113" w:rsidRDefault="004E44FF" w:rsidP="004E44FF">
      <w:pPr>
        <w:rPr>
          <w:rFonts w:asciiTheme="minorHAnsi" w:hAnsiTheme="minorHAnsi" w:cstheme="minorHAnsi"/>
          <w:sz w:val="24"/>
          <w:szCs w:val="24"/>
        </w:rPr>
      </w:pPr>
    </w:p>
    <w:p w14:paraId="2AF1682D"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We continue to reach out to the parish and community in too many ways to mention but our magazines; the Blackhall Bulletin and the Kirk News are vital to this contact. We participate in the Blackhall Community Sports Day and have a representative on the local Community Council. We engage with social media and are always open to finding new ways to involve ourselves in the community. </w:t>
      </w:r>
    </w:p>
    <w:p w14:paraId="0A364A9C" w14:textId="77777777" w:rsidR="004E44FF" w:rsidRPr="00681113" w:rsidRDefault="004E44FF" w:rsidP="004E44FF">
      <w:pPr>
        <w:rPr>
          <w:rFonts w:asciiTheme="minorHAnsi" w:hAnsiTheme="minorHAnsi" w:cstheme="minorHAnsi"/>
          <w:sz w:val="24"/>
          <w:szCs w:val="24"/>
        </w:rPr>
      </w:pPr>
    </w:p>
    <w:p w14:paraId="5FD9085B"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In march we are hosting the Knitted Bible at the Church. This is a big event that has taken a lot of planning. We are the first Church of Scotland to host The Knitted Bible and this is only the second time it has come to Scotland. </w:t>
      </w:r>
    </w:p>
    <w:p w14:paraId="2422620D" w14:textId="77777777" w:rsidR="004E44FF" w:rsidRPr="00681113" w:rsidRDefault="004E44FF" w:rsidP="004E44FF">
      <w:pPr>
        <w:rPr>
          <w:rFonts w:asciiTheme="minorHAnsi" w:hAnsiTheme="minorHAnsi" w:cstheme="minorHAnsi"/>
          <w:sz w:val="24"/>
          <w:szCs w:val="24"/>
        </w:rPr>
      </w:pPr>
    </w:p>
    <w:p w14:paraId="56186224"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t>Social</w:t>
      </w:r>
    </w:p>
    <w:p w14:paraId="0079DB9E"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lastRenderedPageBreak/>
        <w:t xml:space="preserve">Socially, we continue to offer a wide variety of events to cater for all members of the community. </w:t>
      </w:r>
    </w:p>
    <w:p w14:paraId="5DEAFC63" w14:textId="77777777" w:rsidR="004E44FF" w:rsidRPr="00681113" w:rsidRDefault="004E44FF" w:rsidP="004E44FF">
      <w:pPr>
        <w:rPr>
          <w:rFonts w:asciiTheme="minorHAnsi" w:hAnsiTheme="minorHAnsi" w:cstheme="minorHAnsi"/>
          <w:sz w:val="24"/>
          <w:szCs w:val="24"/>
        </w:rPr>
      </w:pPr>
    </w:p>
    <w:p w14:paraId="1AE14074"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CAMEO (Come And Meet Each Other) meets fortnightly on a Friday morning and is alternated by ‘Soup &amp; Chat’. These provide a valuable service to the community and a great opportunity for people to meet socially.</w:t>
      </w:r>
    </w:p>
    <w:p w14:paraId="4E7262F4" w14:textId="77777777" w:rsidR="004E44FF" w:rsidRPr="00681113" w:rsidRDefault="004E44FF" w:rsidP="004E44FF">
      <w:pPr>
        <w:rPr>
          <w:rFonts w:asciiTheme="minorHAnsi" w:hAnsiTheme="minorHAnsi" w:cstheme="minorHAnsi"/>
          <w:sz w:val="24"/>
          <w:szCs w:val="24"/>
        </w:rPr>
      </w:pPr>
    </w:p>
    <w:p w14:paraId="154B090E"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We host regular musical events under the banner of </w:t>
      </w:r>
      <w:hyperlink r:id="rId7" w:history="1">
        <w:r w:rsidRPr="00681113">
          <w:rPr>
            <w:rStyle w:val="Hyperlink"/>
            <w:rFonts w:asciiTheme="minorHAnsi" w:hAnsiTheme="minorHAnsi" w:cstheme="minorHAnsi"/>
            <w:sz w:val="24"/>
            <w:szCs w:val="24"/>
          </w:rPr>
          <w:t>Music@St</w:t>
        </w:r>
      </w:hyperlink>
      <w:r w:rsidRPr="00681113">
        <w:rPr>
          <w:rFonts w:asciiTheme="minorHAnsi" w:hAnsiTheme="minorHAnsi" w:cstheme="minorHAnsi"/>
          <w:sz w:val="24"/>
          <w:szCs w:val="24"/>
        </w:rPr>
        <w:t xml:space="preserve"> Columba’s and film events under the banner </w:t>
      </w:r>
      <w:hyperlink r:id="rId8" w:history="1">
        <w:r w:rsidRPr="00681113">
          <w:rPr>
            <w:rStyle w:val="Hyperlink"/>
            <w:rFonts w:asciiTheme="minorHAnsi" w:hAnsiTheme="minorHAnsi" w:cstheme="minorHAnsi"/>
            <w:sz w:val="24"/>
            <w:szCs w:val="24"/>
          </w:rPr>
          <w:t>Movies@St</w:t>
        </w:r>
      </w:hyperlink>
      <w:r w:rsidRPr="00681113">
        <w:rPr>
          <w:rFonts w:asciiTheme="minorHAnsi" w:hAnsiTheme="minorHAnsi" w:cstheme="minorHAnsi"/>
          <w:sz w:val="24"/>
          <w:szCs w:val="24"/>
        </w:rPr>
        <w:t xml:space="preserve"> Columba’s.</w:t>
      </w:r>
    </w:p>
    <w:p w14:paraId="7AA70C77" w14:textId="77777777" w:rsidR="004E44FF" w:rsidRPr="00681113" w:rsidRDefault="004E44FF" w:rsidP="004E44FF">
      <w:pPr>
        <w:rPr>
          <w:rFonts w:asciiTheme="minorHAnsi" w:hAnsiTheme="minorHAnsi" w:cstheme="minorHAnsi"/>
          <w:sz w:val="24"/>
          <w:szCs w:val="24"/>
        </w:rPr>
      </w:pPr>
    </w:p>
    <w:p w14:paraId="75961BC7"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The Outreach Team continues to offer a variety of events and publish a diary to allow for forward planning. ‘Dessert Island Discs’ continues to be popular as do the one off events such as the ‘Murder Mystery High Tea’. The annual Burns Supper was a sell out and was catered superbly this year by Lynn Bunney and her team. Lynn has taken on a role of Catering Organiser and helps at many events. We were especially pleased to have the assistance of the Guides who came along to help serve. Our trip to the Toby Carvery was again a huge success and oversubscribed. Other clubs that meet outwith the Church buildings include; The Blackhall Drambusters, The Curry Club and the Buon Appitito Club. We have book clubs, a Knit &amp; Knatter, the Tuesday Topics and many other groups who meet under the auspices of the Church. Our social activities continue to be an important part of who we are and how we form a welcoming community.</w:t>
      </w:r>
    </w:p>
    <w:p w14:paraId="1AB48686" w14:textId="77777777" w:rsidR="004E44FF" w:rsidRPr="00681113" w:rsidRDefault="004E44FF" w:rsidP="004E44FF">
      <w:pPr>
        <w:rPr>
          <w:rFonts w:asciiTheme="minorHAnsi" w:hAnsiTheme="minorHAnsi" w:cstheme="minorHAnsi"/>
          <w:sz w:val="24"/>
          <w:szCs w:val="24"/>
        </w:rPr>
      </w:pPr>
    </w:p>
    <w:p w14:paraId="1A998572"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Externally there continues to be too many clubs, activities and organisations which regularly use our buildings to mention here but they are all important to keeping our buildings and ‘the Church’ at the centre of the community. </w:t>
      </w:r>
    </w:p>
    <w:p w14:paraId="0EA113D3" w14:textId="77777777" w:rsidR="004E44FF" w:rsidRPr="00681113" w:rsidRDefault="004E44FF" w:rsidP="004E44FF">
      <w:pPr>
        <w:rPr>
          <w:rFonts w:asciiTheme="minorHAnsi" w:hAnsiTheme="minorHAnsi" w:cstheme="minorHAnsi"/>
          <w:sz w:val="24"/>
          <w:szCs w:val="24"/>
        </w:rPr>
      </w:pPr>
    </w:p>
    <w:p w14:paraId="54823BF9"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t>Presbytery Plan</w:t>
      </w:r>
    </w:p>
    <w:p w14:paraId="2343B3BF"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Although the planned union with Drylaw Parish Church did not happen in the way we envisaged the Presbytery Plan has not gone away. The Deployment Group are presently exploring what this looks like across the ‘cluster’ of Churches of Scotland in the North West of Edinburgh and we can be sure that Blackhall St Columba’s will feature in some way. We, as part of that ‘cluster’ continue to explore ways in which we can work together for the benefit of the mission of God in our respective areas. The respective ministers meet regularly to develop relationships with each other and also with other denominations. These collaborations include plans to hold a joint Easter Breakfast Service, a joint Pentecost Service and to support one another in different venture such as the World Day of Prayer. </w:t>
      </w:r>
    </w:p>
    <w:p w14:paraId="77537CA0" w14:textId="77777777" w:rsidR="004E44FF" w:rsidRPr="00681113" w:rsidRDefault="004E44FF" w:rsidP="004E44FF">
      <w:pPr>
        <w:rPr>
          <w:rFonts w:asciiTheme="minorHAnsi" w:hAnsiTheme="minorHAnsi" w:cstheme="minorHAnsi"/>
          <w:sz w:val="24"/>
          <w:szCs w:val="24"/>
        </w:rPr>
      </w:pPr>
    </w:p>
    <w:p w14:paraId="58E108F3"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t>Royal Naval Reserve</w:t>
      </w:r>
    </w:p>
    <w:p w14:paraId="4C2131CF"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As you know from last years report I successfully became a Chaplain in the Royal Naval Reserve. As the Chaplain for HMS Caledonia (The Rosyth Naval Base) and HMS Scotia (The Naval Reserve Unit based there) my commitment is large and growing. Last year I did a presentation to the congregation about the 3 weeks I spent on the Queen Elizabeth as my Initial Sea Training. This year the base is even busier and I will have to attend other training. Anyone who doubts the need for this type of role has only to look at the news and see the ever increasing requirement for Naval deployments throughout the world. I would like to thank the Kirk session and all in the congregation for their understanding when these commitments occasionally take me away from the parish.</w:t>
      </w:r>
    </w:p>
    <w:p w14:paraId="3080C2BE" w14:textId="77777777" w:rsidR="004E44FF" w:rsidRPr="00681113" w:rsidRDefault="004E44FF" w:rsidP="004E44FF">
      <w:pPr>
        <w:rPr>
          <w:rFonts w:asciiTheme="minorHAnsi" w:hAnsiTheme="minorHAnsi" w:cstheme="minorHAnsi"/>
          <w:sz w:val="24"/>
          <w:szCs w:val="24"/>
        </w:rPr>
      </w:pPr>
    </w:p>
    <w:p w14:paraId="56BBC61E" w14:textId="77777777"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u w:val="single"/>
        </w:rPr>
        <w:lastRenderedPageBreak/>
        <w:t>Closing comments</w:t>
      </w:r>
    </w:p>
    <w:p w14:paraId="7CAC5798" w14:textId="7E831EAA" w:rsidR="004E44FF" w:rsidRPr="00681113" w:rsidRDefault="004E44FF" w:rsidP="004E44FF">
      <w:pPr>
        <w:rPr>
          <w:rFonts w:asciiTheme="minorHAnsi" w:hAnsiTheme="minorHAnsi" w:cstheme="minorHAnsi"/>
          <w:sz w:val="24"/>
          <w:szCs w:val="24"/>
        </w:rPr>
      </w:pPr>
      <w:r w:rsidRPr="00681113">
        <w:rPr>
          <w:rFonts w:asciiTheme="minorHAnsi" w:hAnsiTheme="minorHAnsi" w:cstheme="minorHAnsi"/>
          <w:sz w:val="24"/>
          <w:szCs w:val="24"/>
        </w:rPr>
        <w:t xml:space="preserve">Blackhall St Columba’s is a vibrant Church. We continue to attract new members and this is the result of a combination of factors including all the things I have mentioned above. We need to continue to be not only a welcoming Church when people arrive but an inviting Church to get people here in the first place. I am a firm deliver that people ‘belong before they believe’. As a congregation we continue to be indebted to all who contribute to the worship and social life of the congregation. So many people offer their services, many go unseen and unnoticed by the majority. On behalf of the congregation, the Kirk Session and myself, I thank you. I also send my thanks to all those elders who work so hard at keeping contact with their districts. </w:t>
      </w:r>
    </w:p>
    <w:p w14:paraId="7AA9553B" w14:textId="77777777" w:rsidR="004E44FF" w:rsidRPr="00681113" w:rsidRDefault="004E44FF" w:rsidP="004E44FF">
      <w:pPr>
        <w:rPr>
          <w:rFonts w:asciiTheme="minorHAnsi" w:hAnsiTheme="minorHAnsi" w:cstheme="minorHAnsi"/>
          <w:sz w:val="24"/>
          <w:szCs w:val="24"/>
        </w:rPr>
      </w:pPr>
    </w:p>
    <w:p w14:paraId="143936DB" w14:textId="3B211781" w:rsidR="008A66A1" w:rsidRPr="00D31904" w:rsidRDefault="004E44FF" w:rsidP="008A66A1">
      <w:pPr>
        <w:rPr>
          <w:rFonts w:asciiTheme="minorHAnsi" w:hAnsiTheme="minorHAnsi"/>
          <w:sz w:val="24"/>
          <w:szCs w:val="24"/>
        </w:rPr>
      </w:pPr>
      <w:r w:rsidRPr="00681113">
        <w:rPr>
          <w:rFonts w:asciiTheme="minorHAnsi" w:hAnsiTheme="minorHAnsi" w:cstheme="minorHAnsi"/>
          <w:sz w:val="24"/>
          <w:szCs w:val="24"/>
        </w:rPr>
        <w:t>Fergus Cook</w:t>
      </w:r>
    </w:p>
    <w:p w14:paraId="143936DE" w14:textId="77777777" w:rsidR="008F0CC1" w:rsidRPr="000F545D" w:rsidRDefault="008F0CC1" w:rsidP="007C6B3D">
      <w:pPr>
        <w:rPr>
          <w:rFonts w:asciiTheme="minorHAnsi" w:hAnsiTheme="minorHAnsi"/>
          <w:b/>
          <w:bCs/>
          <w:color w:val="FF0000"/>
          <w:sz w:val="28"/>
          <w:szCs w:val="28"/>
        </w:rPr>
      </w:pPr>
    </w:p>
    <w:p w14:paraId="143936E0" w14:textId="317722CD" w:rsidR="008F0CC1" w:rsidRDefault="008F0CC1" w:rsidP="008F0CC1">
      <w:pPr>
        <w:pStyle w:val="NoSpacing"/>
        <w:rPr>
          <w:b/>
          <w:u w:val="single"/>
        </w:rPr>
      </w:pPr>
      <w:r w:rsidRPr="000F545D">
        <w:rPr>
          <w:b/>
          <w:sz w:val="28"/>
          <w:szCs w:val="28"/>
          <w:u w:val="single"/>
        </w:rPr>
        <w:t>SESSION CLERK’S REPORT</w:t>
      </w:r>
    </w:p>
    <w:p w14:paraId="1D566333" w14:textId="77777777" w:rsidR="00CF09C6" w:rsidRDefault="00CF09C6" w:rsidP="00CF09C6">
      <w:pPr>
        <w:pStyle w:val="NoSpacing"/>
        <w:rPr>
          <w:b/>
          <w:u w:val="single"/>
        </w:rPr>
      </w:pPr>
    </w:p>
    <w:p w14:paraId="16284D0F" w14:textId="77777777" w:rsidR="00CF09C6" w:rsidRPr="00681113" w:rsidRDefault="00CF09C6" w:rsidP="00CF09C6">
      <w:pPr>
        <w:pStyle w:val="NoSpacing"/>
        <w:rPr>
          <w:rFonts w:cstheme="minorHAnsi"/>
          <w:sz w:val="24"/>
          <w:szCs w:val="24"/>
        </w:rPr>
      </w:pPr>
      <w:r w:rsidRPr="00681113">
        <w:rPr>
          <w:rFonts w:cstheme="minorHAnsi"/>
          <w:b/>
          <w:sz w:val="24"/>
          <w:szCs w:val="24"/>
        </w:rPr>
        <w:t>Membership</w:t>
      </w:r>
    </w:p>
    <w:p w14:paraId="2320EE66" w14:textId="77777777" w:rsidR="00CF09C6" w:rsidRPr="00681113" w:rsidRDefault="00CF09C6" w:rsidP="00CF09C6">
      <w:pPr>
        <w:pStyle w:val="NoSpacing"/>
        <w:jc w:val="both"/>
        <w:rPr>
          <w:rFonts w:cstheme="minorHAnsi"/>
          <w:sz w:val="24"/>
          <w:szCs w:val="24"/>
        </w:rPr>
      </w:pPr>
      <w:r w:rsidRPr="00681113">
        <w:rPr>
          <w:rFonts w:cstheme="minorHAnsi"/>
          <w:sz w:val="24"/>
          <w:szCs w:val="24"/>
        </w:rPr>
        <w:t xml:space="preserve">The annual statistical return as at 31 December 2025 to The Presbytery of Edinburgh &amp; West Lothian shows a fall in the Communion Roll – from 529 to 524. During 2025 we welcomed 15 new members, compared to 14 the year before. Sadly 18 members died during the year and 2 members left us as a consequence of moving to another part of the country or for other reasons. </w:t>
      </w:r>
    </w:p>
    <w:p w14:paraId="41669081" w14:textId="77777777" w:rsidR="00CF09C6" w:rsidRPr="00681113" w:rsidRDefault="00CF09C6" w:rsidP="00CF09C6">
      <w:pPr>
        <w:pStyle w:val="NoSpacing"/>
        <w:jc w:val="both"/>
        <w:rPr>
          <w:rFonts w:cstheme="minorHAnsi"/>
          <w:sz w:val="24"/>
          <w:szCs w:val="24"/>
        </w:rPr>
      </w:pPr>
    </w:p>
    <w:p w14:paraId="16C2695A" w14:textId="77777777" w:rsidR="00CF09C6" w:rsidRPr="00681113" w:rsidRDefault="00CF09C6" w:rsidP="00CF09C6">
      <w:pPr>
        <w:pStyle w:val="NoSpacing"/>
        <w:jc w:val="both"/>
        <w:rPr>
          <w:rFonts w:cstheme="minorHAnsi"/>
          <w:sz w:val="24"/>
          <w:szCs w:val="24"/>
        </w:rPr>
      </w:pPr>
      <w:r w:rsidRPr="00681113">
        <w:rPr>
          <w:rFonts w:cstheme="minorHAnsi"/>
          <w:sz w:val="24"/>
          <w:szCs w:val="24"/>
        </w:rPr>
        <w:t>A census was regularly carried out during the year to measure actual Sunday morning attendance. The average attendance was 135, marginally and positively higher than the past two years. As remarked in each annual report, Blackhall St Columba’s remains one of the best attended congregations across the Presbytery. Members continue to have the option of watching the Service being live streamed or catch up via You Tube at some later time. Our Christmas Eve Services were again very well attended especially the Christingle.</w:t>
      </w:r>
    </w:p>
    <w:p w14:paraId="3B5055EC" w14:textId="77777777" w:rsidR="00CF09C6" w:rsidRPr="00681113" w:rsidRDefault="00CF09C6" w:rsidP="00CF09C6">
      <w:pPr>
        <w:pStyle w:val="NoSpacing"/>
        <w:jc w:val="both"/>
        <w:rPr>
          <w:rFonts w:cstheme="minorHAnsi"/>
          <w:sz w:val="24"/>
          <w:szCs w:val="24"/>
        </w:rPr>
      </w:pPr>
    </w:p>
    <w:p w14:paraId="13FD095E" w14:textId="77777777" w:rsidR="00CF09C6" w:rsidRPr="00681113" w:rsidRDefault="00CF09C6" w:rsidP="00CF09C6">
      <w:pPr>
        <w:pStyle w:val="NoSpacing"/>
        <w:jc w:val="both"/>
        <w:rPr>
          <w:rFonts w:cstheme="minorHAnsi"/>
          <w:sz w:val="24"/>
          <w:szCs w:val="24"/>
        </w:rPr>
      </w:pPr>
      <w:r w:rsidRPr="00681113">
        <w:rPr>
          <w:rFonts w:cstheme="minorHAnsi"/>
          <w:sz w:val="24"/>
          <w:szCs w:val="24"/>
        </w:rPr>
        <w:t>We are not alone in having an ageing congregation and our dual focus remains looking after our existing membership while working at attracting young people into the fold, the latter is very much the challenge of all churches.</w:t>
      </w:r>
    </w:p>
    <w:p w14:paraId="6D5D0B53" w14:textId="77777777" w:rsidR="00CF09C6" w:rsidRPr="00681113" w:rsidRDefault="00CF09C6" w:rsidP="00CF09C6">
      <w:pPr>
        <w:pStyle w:val="NoSpacing"/>
        <w:jc w:val="both"/>
        <w:rPr>
          <w:rFonts w:cstheme="minorHAnsi"/>
          <w:sz w:val="24"/>
          <w:szCs w:val="24"/>
        </w:rPr>
      </w:pPr>
    </w:p>
    <w:p w14:paraId="2588677D" w14:textId="77777777" w:rsidR="00CF09C6" w:rsidRPr="00681113" w:rsidRDefault="00CF09C6" w:rsidP="00CF09C6">
      <w:pPr>
        <w:pStyle w:val="NoSpacing"/>
        <w:jc w:val="both"/>
        <w:rPr>
          <w:rFonts w:cstheme="minorHAnsi"/>
          <w:b/>
          <w:sz w:val="24"/>
          <w:szCs w:val="24"/>
        </w:rPr>
      </w:pPr>
      <w:r w:rsidRPr="00681113">
        <w:rPr>
          <w:rFonts w:cstheme="minorHAnsi"/>
          <w:b/>
          <w:sz w:val="24"/>
          <w:szCs w:val="24"/>
        </w:rPr>
        <w:t>Kirk Session</w:t>
      </w:r>
    </w:p>
    <w:p w14:paraId="7CF6F575" w14:textId="77777777" w:rsidR="00CF09C6" w:rsidRPr="00681113" w:rsidRDefault="00CF09C6" w:rsidP="00CF09C6">
      <w:pPr>
        <w:pStyle w:val="NoSpacing"/>
        <w:jc w:val="both"/>
        <w:rPr>
          <w:rFonts w:cstheme="minorHAnsi"/>
          <w:sz w:val="24"/>
          <w:szCs w:val="24"/>
        </w:rPr>
      </w:pPr>
      <w:r w:rsidRPr="00681113">
        <w:rPr>
          <w:rFonts w:cstheme="minorHAnsi"/>
          <w:sz w:val="24"/>
          <w:szCs w:val="24"/>
        </w:rPr>
        <w:t>During 2025, George Davidson, Barbara Duguid, Fiona Marchbanks, Deborah Pearce and Muriel Stenhouse were inducted as members of the Kirk Session. Eric Turnbull was granted a three year sabbatical.</w:t>
      </w:r>
    </w:p>
    <w:p w14:paraId="29337B8C" w14:textId="77777777" w:rsidR="00CF09C6" w:rsidRPr="00681113" w:rsidRDefault="00CF09C6" w:rsidP="00CF09C6">
      <w:pPr>
        <w:pStyle w:val="NoSpacing"/>
        <w:jc w:val="both"/>
        <w:rPr>
          <w:rFonts w:cstheme="minorHAnsi"/>
          <w:sz w:val="24"/>
          <w:szCs w:val="24"/>
        </w:rPr>
      </w:pPr>
    </w:p>
    <w:p w14:paraId="37176F05" w14:textId="77777777" w:rsidR="00CF09C6" w:rsidRPr="00681113" w:rsidRDefault="00CF09C6" w:rsidP="00CF09C6">
      <w:pPr>
        <w:pStyle w:val="NoSpacing"/>
        <w:jc w:val="both"/>
        <w:rPr>
          <w:rFonts w:cstheme="minorHAnsi"/>
          <w:sz w:val="24"/>
          <w:szCs w:val="24"/>
        </w:rPr>
      </w:pPr>
      <w:r w:rsidRPr="00681113">
        <w:rPr>
          <w:rFonts w:cstheme="minorHAnsi"/>
          <w:sz w:val="24"/>
          <w:szCs w:val="24"/>
        </w:rPr>
        <w:t>The smooth and efficient running of Church life and the many activities carried on for members and the Parish community depends on the leadership of the Working Team Leaders and Conveners, who all continue to do good work with great dedication. It is not possible to record thanks to all these colleagues without missing some out. However, as Session Clerk I am particularly grateful of the support from my two lieutenants, Frank Morrice and Jim Logan, who readily stands in for me when I am unavailable. I must also acknowledge the support and assistance  from Sheila Mackintosh (Roll Keeper), Jacquie Lowe ( Safeguarding Officer), and James Burr (Communion Convener). Lindsay Duguid, an Elder but not a member of Kirk Session has been great support on health and safety matters along with property project work.</w:t>
      </w:r>
    </w:p>
    <w:p w14:paraId="190ADF65" w14:textId="77777777" w:rsidR="00CF09C6" w:rsidRPr="00681113" w:rsidRDefault="00CF09C6" w:rsidP="00CF09C6">
      <w:pPr>
        <w:pStyle w:val="NoSpacing"/>
        <w:jc w:val="both"/>
        <w:rPr>
          <w:rFonts w:cstheme="minorHAnsi"/>
          <w:sz w:val="24"/>
          <w:szCs w:val="24"/>
        </w:rPr>
      </w:pPr>
    </w:p>
    <w:p w14:paraId="5128F198" w14:textId="77777777" w:rsidR="00CF09C6" w:rsidRPr="00681113" w:rsidRDefault="00CF09C6" w:rsidP="00CF09C6">
      <w:pPr>
        <w:pStyle w:val="NoSpacing"/>
        <w:jc w:val="both"/>
        <w:rPr>
          <w:rFonts w:cstheme="minorHAnsi"/>
          <w:sz w:val="24"/>
          <w:szCs w:val="24"/>
        </w:rPr>
      </w:pPr>
      <w:r w:rsidRPr="00681113">
        <w:rPr>
          <w:rFonts w:cstheme="minorHAnsi"/>
          <w:sz w:val="24"/>
          <w:szCs w:val="24"/>
        </w:rPr>
        <w:lastRenderedPageBreak/>
        <w:t>The Congregation’s finances are covered elsewhere in this pack of reports. However grateful thanks must be extended to Adrian Johnston, Congregational Treasurer, and the Finance Working Team for their diligent stewardship of our finances.</w:t>
      </w:r>
    </w:p>
    <w:p w14:paraId="2AC92E22" w14:textId="77777777" w:rsidR="00CF09C6" w:rsidRPr="00681113" w:rsidRDefault="00CF09C6" w:rsidP="00CF09C6">
      <w:pPr>
        <w:pStyle w:val="NoSpacing"/>
        <w:jc w:val="both"/>
        <w:rPr>
          <w:rFonts w:cstheme="minorHAnsi"/>
          <w:sz w:val="24"/>
          <w:szCs w:val="24"/>
        </w:rPr>
      </w:pPr>
    </w:p>
    <w:p w14:paraId="02FBA6FF" w14:textId="77777777" w:rsidR="00CF09C6" w:rsidRPr="00681113" w:rsidRDefault="00CF09C6" w:rsidP="00CF09C6">
      <w:pPr>
        <w:pStyle w:val="NoSpacing"/>
        <w:jc w:val="both"/>
        <w:rPr>
          <w:rFonts w:cstheme="minorHAnsi"/>
          <w:sz w:val="24"/>
          <w:szCs w:val="24"/>
        </w:rPr>
      </w:pPr>
      <w:r w:rsidRPr="00681113">
        <w:rPr>
          <w:rFonts w:cstheme="minorHAnsi"/>
          <w:sz w:val="24"/>
          <w:szCs w:val="24"/>
        </w:rPr>
        <w:t>During the year we were immensely grateful to receive the following legacies from the Estates of former members:-</w:t>
      </w:r>
    </w:p>
    <w:p w14:paraId="0B42338C" w14:textId="77777777" w:rsidR="00CF09C6" w:rsidRPr="00681113" w:rsidRDefault="00CF09C6" w:rsidP="00CF09C6">
      <w:pPr>
        <w:pStyle w:val="NoSpacing"/>
        <w:jc w:val="both"/>
        <w:rPr>
          <w:rFonts w:cstheme="minorHAnsi"/>
          <w:sz w:val="24"/>
          <w:szCs w:val="24"/>
        </w:rPr>
      </w:pPr>
      <w:r w:rsidRPr="00681113">
        <w:rPr>
          <w:rFonts w:cstheme="minorHAnsi"/>
          <w:sz w:val="24"/>
          <w:szCs w:val="24"/>
        </w:rPr>
        <w:t xml:space="preserve">Angus Troup </w:t>
      </w:r>
      <w:r w:rsidRPr="00681113">
        <w:rPr>
          <w:rFonts w:cstheme="minorHAnsi"/>
          <w:sz w:val="24"/>
          <w:szCs w:val="24"/>
        </w:rPr>
        <w:tab/>
      </w:r>
      <w:r w:rsidRPr="00681113">
        <w:rPr>
          <w:rFonts w:cstheme="minorHAnsi"/>
          <w:sz w:val="24"/>
          <w:szCs w:val="24"/>
        </w:rPr>
        <w:tab/>
        <w:t>£2,500</w:t>
      </w:r>
    </w:p>
    <w:p w14:paraId="05C02A1A" w14:textId="77777777" w:rsidR="00CF09C6" w:rsidRPr="00681113" w:rsidRDefault="00CF09C6" w:rsidP="00CF09C6">
      <w:pPr>
        <w:pStyle w:val="NoSpacing"/>
        <w:jc w:val="both"/>
        <w:rPr>
          <w:rFonts w:cstheme="minorHAnsi"/>
          <w:sz w:val="24"/>
          <w:szCs w:val="24"/>
        </w:rPr>
      </w:pPr>
      <w:r w:rsidRPr="00681113">
        <w:rPr>
          <w:rFonts w:cstheme="minorHAnsi"/>
          <w:sz w:val="24"/>
          <w:szCs w:val="24"/>
        </w:rPr>
        <w:t xml:space="preserve">May Burns </w:t>
      </w:r>
      <w:r w:rsidRPr="00681113">
        <w:rPr>
          <w:rFonts w:cstheme="minorHAnsi"/>
          <w:sz w:val="24"/>
          <w:szCs w:val="24"/>
        </w:rPr>
        <w:tab/>
      </w:r>
      <w:r w:rsidRPr="00681113">
        <w:rPr>
          <w:rFonts w:cstheme="minorHAnsi"/>
          <w:sz w:val="24"/>
          <w:szCs w:val="24"/>
        </w:rPr>
        <w:tab/>
        <w:t>£839</w:t>
      </w:r>
    </w:p>
    <w:p w14:paraId="381BE04F" w14:textId="77777777" w:rsidR="00CF09C6" w:rsidRPr="00681113" w:rsidRDefault="00CF09C6" w:rsidP="00CF09C6">
      <w:pPr>
        <w:pStyle w:val="NoSpacing"/>
        <w:jc w:val="both"/>
        <w:rPr>
          <w:rFonts w:cstheme="minorHAnsi"/>
          <w:sz w:val="24"/>
          <w:szCs w:val="24"/>
        </w:rPr>
      </w:pPr>
      <w:r w:rsidRPr="00681113">
        <w:rPr>
          <w:rFonts w:cstheme="minorHAnsi"/>
          <w:sz w:val="24"/>
          <w:szCs w:val="24"/>
        </w:rPr>
        <w:t>James &amp; Jessie Shaw</w:t>
      </w:r>
      <w:r w:rsidRPr="00681113">
        <w:rPr>
          <w:rFonts w:cstheme="minorHAnsi"/>
          <w:sz w:val="24"/>
          <w:szCs w:val="24"/>
        </w:rPr>
        <w:tab/>
        <w:t xml:space="preserve"> £12,000</w:t>
      </w:r>
    </w:p>
    <w:p w14:paraId="2078FC1D" w14:textId="77777777" w:rsidR="00CF09C6" w:rsidRPr="00681113" w:rsidRDefault="00CF09C6" w:rsidP="00CF09C6">
      <w:pPr>
        <w:pStyle w:val="NoSpacing"/>
        <w:jc w:val="both"/>
        <w:rPr>
          <w:rFonts w:cstheme="minorHAnsi"/>
          <w:sz w:val="24"/>
          <w:szCs w:val="24"/>
        </w:rPr>
      </w:pPr>
    </w:p>
    <w:p w14:paraId="5C6CA712" w14:textId="77777777" w:rsidR="00CF09C6" w:rsidRPr="00681113" w:rsidRDefault="00CF09C6" w:rsidP="00CF09C6">
      <w:pPr>
        <w:pStyle w:val="NoSpacing"/>
        <w:jc w:val="both"/>
        <w:rPr>
          <w:rFonts w:cstheme="minorHAnsi"/>
          <w:b/>
          <w:sz w:val="24"/>
          <w:szCs w:val="24"/>
        </w:rPr>
      </w:pPr>
      <w:r w:rsidRPr="00681113">
        <w:rPr>
          <w:rFonts w:cstheme="minorHAnsi"/>
          <w:b/>
          <w:sz w:val="24"/>
          <w:szCs w:val="24"/>
        </w:rPr>
        <w:t>Presbytery Plan</w:t>
      </w:r>
    </w:p>
    <w:p w14:paraId="4F5242C4" w14:textId="77777777" w:rsidR="00CF09C6" w:rsidRPr="00681113" w:rsidRDefault="00CF09C6" w:rsidP="00CF09C6">
      <w:pPr>
        <w:pStyle w:val="NoSpacing"/>
        <w:jc w:val="both"/>
        <w:rPr>
          <w:rFonts w:cstheme="minorHAnsi"/>
          <w:sz w:val="24"/>
          <w:szCs w:val="24"/>
        </w:rPr>
      </w:pPr>
      <w:r w:rsidRPr="00681113">
        <w:rPr>
          <w:rFonts w:cstheme="minorHAnsi"/>
          <w:sz w:val="24"/>
          <w:szCs w:val="24"/>
        </w:rPr>
        <w:t>As reported last year the proposed Union with Drylaw did not materialise. During the year we maintained regular contact with the Presbytery Deployment of Resources Committee regarding how this Congregation could assist and participate in the Plan.</w:t>
      </w:r>
    </w:p>
    <w:p w14:paraId="21D84241" w14:textId="77777777" w:rsidR="00CF09C6" w:rsidRPr="00681113" w:rsidRDefault="00CF09C6" w:rsidP="00CF09C6">
      <w:pPr>
        <w:pStyle w:val="NoSpacing"/>
        <w:jc w:val="both"/>
        <w:rPr>
          <w:rFonts w:cstheme="minorHAnsi"/>
          <w:sz w:val="24"/>
          <w:szCs w:val="24"/>
        </w:rPr>
      </w:pPr>
    </w:p>
    <w:p w14:paraId="0072846B" w14:textId="77777777" w:rsidR="00CF09C6" w:rsidRPr="00681113" w:rsidRDefault="00CF09C6" w:rsidP="00CF09C6">
      <w:pPr>
        <w:pStyle w:val="NoSpacing"/>
        <w:jc w:val="both"/>
        <w:rPr>
          <w:rFonts w:cstheme="minorHAnsi"/>
          <w:sz w:val="24"/>
          <w:szCs w:val="24"/>
        </w:rPr>
      </w:pPr>
    </w:p>
    <w:p w14:paraId="444EB751" w14:textId="77777777" w:rsidR="00CF09C6" w:rsidRPr="00681113" w:rsidRDefault="00CF09C6" w:rsidP="00CF09C6">
      <w:pPr>
        <w:pStyle w:val="NoSpacing"/>
        <w:jc w:val="both"/>
        <w:rPr>
          <w:rFonts w:cstheme="minorHAnsi"/>
          <w:b/>
          <w:sz w:val="24"/>
          <w:szCs w:val="24"/>
        </w:rPr>
      </w:pPr>
      <w:r w:rsidRPr="00681113">
        <w:rPr>
          <w:rFonts w:cstheme="minorHAnsi"/>
          <w:b/>
          <w:sz w:val="24"/>
          <w:szCs w:val="24"/>
        </w:rPr>
        <w:t>Achievements and Performance</w:t>
      </w:r>
    </w:p>
    <w:p w14:paraId="1ADB6BFB"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A successful Burns Supper was again held in January.</w:t>
      </w:r>
    </w:p>
    <w:p w14:paraId="6ECA3B0C"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We continued Soup ‘n’ Chat with a lunch being offered to the community every second Friday – on the Fridays that our CAMEO club does not meet.</w:t>
      </w:r>
    </w:p>
    <w:p w14:paraId="5F482468"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The weekly Peace Service continued as was well supported by both members and the local community.</w:t>
      </w:r>
    </w:p>
    <w:p w14:paraId="6DA99D18"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We continued to live stream the Sunday morning Services.</w:t>
      </w:r>
    </w:p>
    <w:p w14:paraId="1EFC9077"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In  May the annual Service of Remembrance was held for the Monte Cassino Society.</w:t>
      </w:r>
    </w:p>
    <w:p w14:paraId="5A3EEAB0"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We again supported the Operation Christmas Child shoebox appeal and were pleased to send 127 boxes from the Congregation.</w:t>
      </w:r>
    </w:p>
    <w:p w14:paraId="3ABE4A63"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We again supported the collection of children’s gifts for the families of prisoners at HMP Saughton.</w:t>
      </w:r>
    </w:p>
    <w:p w14:paraId="313899BF"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Throughout the year mission work continued in terms of Services at local care homes and work with schools.</w:t>
      </w:r>
    </w:p>
    <w:p w14:paraId="636F0FCC"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We continued to support Ferryhill Primary School</w:t>
      </w:r>
    </w:p>
    <w:p w14:paraId="36BDF607"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A number of Saturday musical evenings and Film Nights were held in the Sanctuary throughout the year.</w:t>
      </w:r>
    </w:p>
    <w:p w14:paraId="30943A1E"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Late in the year we set up ‘Just One Thing’ with the Congregation invited to bring along one grocery item each week with all items going to Ferryhill Primary School.</w:t>
      </w:r>
    </w:p>
    <w:p w14:paraId="418666FE"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 xml:space="preserve">In December we again held a Nativity Trail called ‘’A Christmas Celebration’’. This was once more a real team effort. </w:t>
      </w:r>
    </w:p>
    <w:p w14:paraId="5C29ECCC" w14:textId="77777777" w:rsidR="00CF09C6" w:rsidRPr="00681113" w:rsidRDefault="00CF09C6" w:rsidP="00CF09C6">
      <w:pPr>
        <w:pStyle w:val="NoSpacing"/>
        <w:numPr>
          <w:ilvl w:val="0"/>
          <w:numId w:val="12"/>
        </w:numPr>
        <w:jc w:val="both"/>
        <w:rPr>
          <w:rFonts w:cstheme="minorHAnsi"/>
          <w:sz w:val="24"/>
          <w:szCs w:val="24"/>
        </w:rPr>
      </w:pPr>
      <w:r w:rsidRPr="00681113">
        <w:rPr>
          <w:rFonts w:cstheme="minorHAnsi"/>
          <w:sz w:val="24"/>
          <w:szCs w:val="24"/>
        </w:rPr>
        <w:t>During the year, from Retiring Offerings, we supported the following charities.</w:t>
      </w:r>
    </w:p>
    <w:p w14:paraId="4F6E35BC" w14:textId="77777777" w:rsidR="00CF09C6" w:rsidRPr="00681113" w:rsidRDefault="00CF09C6" w:rsidP="00CF09C6">
      <w:pPr>
        <w:pStyle w:val="NoSpacing"/>
        <w:jc w:val="both"/>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CF09C6" w:rsidRPr="00681113" w14:paraId="22AC80A8" w14:textId="77777777">
        <w:tc>
          <w:tcPr>
            <w:tcW w:w="4621" w:type="dxa"/>
            <w:tcBorders>
              <w:top w:val="single" w:sz="4" w:space="0" w:color="auto"/>
              <w:left w:val="single" w:sz="4" w:space="0" w:color="auto"/>
              <w:bottom w:val="single" w:sz="4" w:space="0" w:color="auto"/>
              <w:right w:val="single" w:sz="4" w:space="0" w:color="auto"/>
            </w:tcBorders>
            <w:hideMark/>
          </w:tcPr>
          <w:p w14:paraId="52104F27" w14:textId="77777777" w:rsidR="00CF09C6" w:rsidRPr="00681113" w:rsidRDefault="00CF09C6">
            <w:pPr>
              <w:pStyle w:val="NoSpacing"/>
              <w:jc w:val="both"/>
              <w:rPr>
                <w:rFonts w:cstheme="minorHAnsi"/>
                <w:sz w:val="24"/>
                <w:szCs w:val="24"/>
              </w:rPr>
            </w:pPr>
            <w:r w:rsidRPr="00681113">
              <w:rPr>
                <w:rFonts w:cstheme="minorHAnsi"/>
                <w:sz w:val="24"/>
                <w:szCs w:val="24"/>
              </w:rPr>
              <w:t>February Communion</w:t>
            </w:r>
          </w:p>
        </w:tc>
        <w:tc>
          <w:tcPr>
            <w:tcW w:w="4621" w:type="dxa"/>
            <w:tcBorders>
              <w:top w:val="single" w:sz="4" w:space="0" w:color="auto"/>
              <w:left w:val="single" w:sz="4" w:space="0" w:color="auto"/>
              <w:bottom w:val="single" w:sz="4" w:space="0" w:color="auto"/>
              <w:right w:val="single" w:sz="4" w:space="0" w:color="auto"/>
            </w:tcBorders>
            <w:hideMark/>
          </w:tcPr>
          <w:p w14:paraId="56B96D8C" w14:textId="77777777" w:rsidR="00CF09C6" w:rsidRPr="00681113" w:rsidRDefault="00CF09C6">
            <w:pPr>
              <w:pStyle w:val="NoSpacing"/>
              <w:jc w:val="both"/>
              <w:rPr>
                <w:rFonts w:cstheme="minorHAnsi"/>
                <w:sz w:val="24"/>
                <w:szCs w:val="24"/>
              </w:rPr>
            </w:pPr>
            <w:r w:rsidRPr="00681113">
              <w:rPr>
                <w:rFonts w:cstheme="minorHAnsi"/>
                <w:sz w:val="24"/>
                <w:szCs w:val="24"/>
              </w:rPr>
              <w:t>The Fuel Bank Foundation</w:t>
            </w:r>
          </w:p>
        </w:tc>
      </w:tr>
      <w:tr w:rsidR="00CF09C6" w:rsidRPr="00681113" w14:paraId="4A337B65" w14:textId="77777777">
        <w:tc>
          <w:tcPr>
            <w:tcW w:w="4621" w:type="dxa"/>
            <w:tcBorders>
              <w:top w:val="single" w:sz="4" w:space="0" w:color="auto"/>
              <w:left w:val="single" w:sz="4" w:space="0" w:color="auto"/>
              <w:bottom w:val="single" w:sz="4" w:space="0" w:color="auto"/>
              <w:right w:val="single" w:sz="4" w:space="0" w:color="auto"/>
            </w:tcBorders>
            <w:hideMark/>
          </w:tcPr>
          <w:p w14:paraId="4ED07CFB" w14:textId="77777777" w:rsidR="00CF09C6" w:rsidRPr="00681113" w:rsidRDefault="00CF09C6">
            <w:pPr>
              <w:pStyle w:val="NoSpacing"/>
              <w:jc w:val="both"/>
              <w:rPr>
                <w:rFonts w:cstheme="minorHAnsi"/>
                <w:sz w:val="24"/>
                <w:szCs w:val="24"/>
              </w:rPr>
            </w:pPr>
            <w:r w:rsidRPr="00681113">
              <w:rPr>
                <w:rFonts w:cstheme="minorHAnsi"/>
                <w:sz w:val="24"/>
                <w:szCs w:val="24"/>
              </w:rPr>
              <w:t>Easter Services</w:t>
            </w:r>
          </w:p>
        </w:tc>
        <w:tc>
          <w:tcPr>
            <w:tcW w:w="4621" w:type="dxa"/>
            <w:tcBorders>
              <w:top w:val="single" w:sz="4" w:space="0" w:color="auto"/>
              <w:left w:val="single" w:sz="4" w:space="0" w:color="auto"/>
              <w:bottom w:val="single" w:sz="4" w:space="0" w:color="auto"/>
              <w:right w:val="single" w:sz="4" w:space="0" w:color="auto"/>
            </w:tcBorders>
            <w:hideMark/>
          </w:tcPr>
          <w:p w14:paraId="2F577BC2" w14:textId="77777777" w:rsidR="00CF09C6" w:rsidRPr="00681113" w:rsidRDefault="00CF09C6">
            <w:pPr>
              <w:pStyle w:val="NoSpacing"/>
              <w:jc w:val="both"/>
              <w:rPr>
                <w:rFonts w:cstheme="minorHAnsi"/>
                <w:sz w:val="24"/>
                <w:szCs w:val="24"/>
              </w:rPr>
            </w:pPr>
            <w:r w:rsidRPr="00681113">
              <w:rPr>
                <w:rFonts w:cstheme="minorHAnsi"/>
                <w:sz w:val="24"/>
                <w:szCs w:val="24"/>
              </w:rPr>
              <w:t>St Columba’s Hospice</w:t>
            </w:r>
          </w:p>
        </w:tc>
      </w:tr>
      <w:tr w:rsidR="00CF09C6" w:rsidRPr="00681113" w14:paraId="6D4C15CD" w14:textId="77777777">
        <w:tc>
          <w:tcPr>
            <w:tcW w:w="4621" w:type="dxa"/>
            <w:tcBorders>
              <w:top w:val="single" w:sz="4" w:space="0" w:color="auto"/>
              <w:left w:val="single" w:sz="4" w:space="0" w:color="auto"/>
              <w:bottom w:val="single" w:sz="4" w:space="0" w:color="auto"/>
              <w:right w:val="single" w:sz="4" w:space="0" w:color="auto"/>
            </w:tcBorders>
            <w:hideMark/>
          </w:tcPr>
          <w:p w14:paraId="3411BB31" w14:textId="77777777" w:rsidR="00CF09C6" w:rsidRPr="00681113" w:rsidRDefault="00CF09C6">
            <w:pPr>
              <w:pStyle w:val="NoSpacing"/>
              <w:jc w:val="both"/>
              <w:rPr>
                <w:rFonts w:cstheme="minorHAnsi"/>
                <w:sz w:val="24"/>
                <w:szCs w:val="24"/>
              </w:rPr>
            </w:pPr>
            <w:r w:rsidRPr="00681113">
              <w:rPr>
                <w:rFonts w:cstheme="minorHAnsi"/>
                <w:sz w:val="24"/>
                <w:szCs w:val="24"/>
              </w:rPr>
              <w:t>June Communion</w:t>
            </w:r>
          </w:p>
        </w:tc>
        <w:tc>
          <w:tcPr>
            <w:tcW w:w="4621" w:type="dxa"/>
            <w:tcBorders>
              <w:top w:val="single" w:sz="4" w:space="0" w:color="auto"/>
              <w:left w:val="single" w:sz="4" w:space="0" w:color="auto"/>
              <w:bottom w:val="single" w:sz="4" w:space="0" w:color="auto"/>
              <w:right w:val="single" w:sz="4" w:space="0" w:color="auto"/>
            </w:tcBorders>
            <w:hideMark/>
          </w:tcPr>
          <w:p w14:paraId="2747170D" w14:textId="77777777" w:rsidR="00CF09C6" w:rsidRPr="00681113" w:rsidRDefault="00CF09C6">
            <w:pPr>
              <w:pStyle w:val="NoSpacing"/>
              <w:jc w:val="both"/>
              <w:rPr>
                <w:rFonts w:cstheme="minorHAnsi"/>
                <w:sz w:val="24"/>
                <w:szCs w:val="24"/>
              </w:rPr>
            </w:pPr>
            <w:r w:rsidRPr="00681113">
              <w:rPr>
                <w:rFonts w:cstheme="minorHAnsi"/>
                <w:sz w:val="24"/>
                <w:szCs w:val="24"/>
              </w:rPr>
              <w:t>Mary’s Meals</w:t>
            </w:r>
          </w:p>
        </w:tc>
      </w:tr>
      <w:tr w:rsidR="00CF09C6" w:rsidRPr="00681113" w14:paraId="459F213A" w14:textId="77777777">
        <w:tc>
          <w:tcPr>
            <w:tcW w:w="4621" w:type="dxa"/>
            <w:tcBorders>
              <w:top w:val="single" w:sz="4" w:space="0" w:color="auto"/>
              <w:left w:val="single" w:sz="4" w:space="0" w:color="auto"/>
              <w:bottom w:val="single" w:sz="4" w:space="0" w:color="auto"/>
              <w:right w:val="single" w:sz="4" w:space="0" w:color="auto"/>
            </w:tcBorders>
            <w:hideMark/>
          </w:tcPr>
          <w:p w14:paraId="1AED4FA3" w14:textId="77777777" w:rsidR="00CF09C6" w:rsidRPr="00681113" w:rsidRDefault="00CF09C6">
            <w:pPr>
              <w:pStyle w:val="NoSpacing"/>
              <w:jc w:val="both"/>
              <w:rPr>
                <w:rFonts w:cstheme="minorHAnsi"/>
                <w:sz w:val="24"/>
                <w:szCs w:val="24"/>
              </w:rPr>
            </w:pPr>
            <w:r w:rsidRPr="00681113">
              <w:rPr>
                <w:rFonts w:cstheme="minorHAnsi"/>
                <w:sz w:val="24"/>
                <w:szCs w:val="24"/>
              </w:rPr>
              <w:t>October Communion</w:t>
            </w:r>
          </w:p>
        </w:tc>
        <w:tc>
          <w:tcPr>
            <w:tcW w:w="4621" w:type="dxa"/>
            <w:tcBorders>
              <w:top w:val="single" w:sz="4" w:space="0" w:color="auto"/>
              <w:left w:val="single" w:sz="4" w:space="0" w:color="auto"/>
              <w:bottom w:val="single" w:sz="4" w:space="0" w:color="auto"/>
              <w:right w:val="single" w:sz="4" w:space="0" w:color="auto"/>
            </w:tcBorders>
            <w:hideMark/>
          </w:tcPr>
          <w:p w14:paraId="1D14E4ED" w14:textId="77777777" w:rsidR="00CF09C6" w:rsidRPr="00681113" w:rsidRDefault="00CF09C6">
            <w:pPr>
              <w:pStyle w:val="NoSpacing"/>
              <w:jc w:val="both"/>
              <w:rPr>
                <w:rFonts w:cstheme="minorHAnsi"/>
                <w:sz w:val="24"/>
                <w:szCs w:val="24"/>
              </w:rPr>
            </w:pPr>
            <w:r w:rsidRPr="00681113">
              <w:rPr>
                <w:rFonts w:cstheme="minorHAnsi"/>
                <w:sz w:val="24"/>
                <w:szCs w:val="24"/>
              </w:rPr>
              <w:t>Water Aid</w:t>
            </w:r>
          </w:p>
        </w:tc>
      </w:tr>
      <w:tr w:rsidR="00CF09C6" w:rsidRPr="00681113" w14:paraId="1AA2D813" w14:textId="77777777">
        <w:tc>
          <w:tcPr>
            <w:tcW w:w="4621" w:type="dxa"/>
            <w:tcBorders>
              <w:top w:val="single" w:sz="4" w:space="0" w:color="auto"/>
              <w:left w:val="single" w:sz="4" w:space="0" w:color="auto"/>
              <w:bottom w:val="single" w:sz="4" w:space="0" w:color="auto"/>
              <w:right w:val="single" w:sz="4" w:space="0" w:color="auto"/>
            </w:tcBorders>
            <w:hideMark/>
          </w:tcPr>
          <w:p w14:paraId="04CA92B4" w14:textId="77777777" w:rsidR="00CF09C6" w:rsidRPr="00681113" w:rsidRDefault="00CF09C6">
            <w:pPr>
              <w:pStyle w:val="NoSpacing"/>
              <w:jc w:val="both"/>
              <w:rPr>
                <w:rFonts w:cstheme="minorHAnsi"/>
                <w:sz w:val="24"/>
                <w:szCs w:val="24"/>
              </w:rPr>
            </w:pPr>
            <w:r w:rsidRPr="00681113">
              <w:rPr>
                <w:rFonts w:cstheme="minorHAnsi"/>
                <w:sz w:val="24"/>
                <w:szCs w:val="24"/>
              </w:rPr>
              <w:t>Christmas Services</w:t>
            </w:r>
          </w:p>
        </w:tc>
        <w:tc>
          <w:tcPr>
            <w:tcW w:w="4621" w:type="dxa"/>
            <w:tcBorders>
              <w:top w:val="single" w:sz="4" w:space="0" w:color="auto"/>
              <w:left w:val="single" w:sz="4" w:space="0" w:color="auto"/>
              <w:bottom w:val="single" w:sz="4" w:space="0" w:color="auto"/>
              <w:right w:val="single" w:sz="4" w:space="0" w:color="auto"/>
            </w:tcBorders>
            <w:hideMark/>
          </w:tcPr>
          <w:p w14:paraId="6A6AB4B1" w14:textId="77777777" w:rsidR="00CF09C6" w:rsidRPr="00681113" w:rsidRDefault="00CF09C6">
            <w:pPr>
              <w:pStyle w:val="NoSpacing"/>
              <w:jc w:val="both"/>
              <w:rPr>
                <w:rFonts w:cstheme="minorHAnsi"/>
                <w:sz w:val="24"/>
                <w:szCs w:val="24"/>
              </w:rPr>
            </w:pPr>
            <w:r w:rsidRPr="00681113">
              <w:rPr>
                <w:rFonts w:cstheme="minorHAnsi"/>
                <w:sz w:val="24"/>
                <w:szCs w:val="24"/>
              </w:rPr>
              <w:t>Scottish Bible Society and Fresh Start</w:t>
            </w:r>
          </w:p>
        </w:tc>
      </w:tr>
    </w:tbl>
    <w:p w14:paraId="74480859" w14:textId="77777777" w:rsidR="00CF09C6" w:rsidRPr="00681113" w:rsidRDefault="00CF09C6" w:rsidP="00CF09C6">
      <w:pPr>
        <w:pStyle w:val="NoSpacing"/>
        <w:jc w:val="both"/>
        <w:rPr>
          <w:rFonts w:cstheme="minorHAnsi"/>
          <w:sz w:val="24"/>
          <w:szCs w:val="24"/>
        </w:rPr>
      </w:pPr>
      <w:r w:rsidRPr="00681113">
        <w:rPr>
          <w:rFonts w:cstheme="minorHAnsi"/>
          <w:sz w:val="24"/>
          <w:szCs w:val="24"/>
        </w:rPr>
        <w:t xml:space="preserve"> </w:t>
      </w:r>
    </w:p>
    <w:p w14:paraId="0A75280F" w14:textId="77777777" w:rsidR="00CF09C6" w:rsidRPr="00681113" w:rsidRDefault="00CF09C6" w:rsidP="00CF09C6">
      <w:pPr>
        <w:pStyle w:val="NoSpacing"/>
        <w:jc w:val="both"/>
        <w:rPr>
          <w:rFonts w:cstheme="minorHAnsi"/>
          <w:sz w:val="24"/>
          <w:szCs w:val="24"/>
        </w:rPr>
      </w:pPr>
      <w:r w:rsidRPr="00681113">
        <w:rPr>
          <w:rFonts w:cstheme="minorHAnsi"/>
          <w:sz w:val="24"/>
          <w:szCs w:val="24"/>
        </w:rPr>
        <w:t>The WATCH Committee continued the proud record of supporting deserving causes out with our own walls by during the second half of the year raising £14,300 from various activities for Edinburgh Children’s Hospital Charity.</w:t>
      </w:r>
    </w:p>
    <w:p w14:paraId="4B8E8650" w14:textId="77777777" w:rsidR="00CF09C6" w:rsidRPr="00681113" w:rsidRDefault="00CF09C6" w:rsidP="00CF09C6">
      <w:pPr>
        <w:pStyle w:val="NoSpacing"/>
        <w:jc w:val="both"/>
        <w:rPr>
          <w:rFonts w:cstheme="minorHAnsi"/>
          <w:sz w:val="24"/>
          <w:szCs w:val="24"/>
        </w:rPr>
      </w:pPr>
    </w:p>
    <w:p w14:paraId="35C3941D" w14:textId="77777777" w:rsidR="00CF09C6" w:rsidRPr="00681113" w:rsidRDefault="00CF09C6" w:rsidP="00CF09C6">
      <w:pPr>
        <w:pStyle w:val="NoSpacing"/>
        <w:jc w:val="both"/>
        <w:rPr>
          <w:rFonts w:cstheme="minorHAnsi"/>
          <w:sz w:val="24"/>
          <w:szCs w:val="24"/>
        </w:rPr>
      </w:pPr>
      <w:r w:rsidRPr="00681113">
        <w:rPr>
          <w:rFonts w:cstheme="minorHAnsi"/>
          <w:sz w:val="24"/>
          <w:szCs w:val="24"/>
        </w:rPr>
        <w:t xml:space="preserve">We continue to publish and distribute two fine magazines, namely Kirk News and Blackhall Bulletin which allow us to reach out and communicate across the Parish and to our members. Judith Mair and Barbara Wilson, respective Editors, both do an excellent job in producing these publications. </w:t>
      </w:r>
    </w:p>
    <w:p w14:paraId="2B15E957" w14:textId="77777777" w:rsidR="00CF09C6" w:rsidRPr="00681113" w:rsidRDefault="00CF09C6" w:rsidP="00CF09C6">
      <w:pPr>
        <w:pStyle w:val="NoSpacing"/>
        <w:jc w:val="both"/>
        <w:rPr>
          <w:rFonts w:cstheme="minorHAnsi"/>
          <w:sz w:val="24"/>
          <w:szCs w:val="24"/>
        </w:rPr>
      </w:pPr>
    </w:p>
    <w:p w14:paraId="02A5690E" w14:textId="77777777" w:rsidR="00CF09C6" w:rsidRPr="00681113" w:rsidRDefault="00CF09C6" w:rsidP="00CF09C6">
      <w:pPr>
        <w:pStyle w:val="NoSpacing"/>
        <w:jc w:val="both"/>
        <w:rPr>
          <w:rFonts w:cstheme="minorHAnsi"/>
          <w:sz w:val="24"/>
          <w:szCs w:val="24"/>
          <w:shd w:val="clear" w:color="auto" w:fill="FFFFFF"/>
        </w:rPr>
      </w:pPr>
      <w:r w:rsidRPr="00681113">
        <w:rPr>
          <w:rFonts w:cstheme="minorHAnsi"/>
          <w:sz w:val="24"/>
          <w:szCs w:val="24"/>
          <w:shd w:val="clear" w:color="auto" w:fill="FFFFFF"/>
        </w:rPr>
        <w:t xml:space="preserve">Finally, on behalf of the Kirk Session, I should like to thank Fergus, our Minister, for his ministry and leadership over the past year. </w:t>
      </w:r>
    </w:p>
    <w:p w14:paraId="1EBBE547" w14:textId="77777777" w:rsidR="00CF09C6" w:rsidRPr="00681113" w:rsidRDefault="00CF09C6" w:rsidP="00CF09C6">
      <w:pPr>
        <w:pStyle w:val="NoSpacing"/>
        <w:jc w:val="both"/>
        <w:rPr>
          <w:rFonts w:cstheme="minorHAnsi"/>
          <w:sz w:val="24"/>
          <w:szCs w:val="24"/>
          <w:shd w:val="clear" w:color="auto" w:fill="FFFFFF"/>
        </w:rPr>
      </w:pPr>
    </w:p>
    <w:p w14:paraId="29578833" w14:textId="53914EDE" w:rsidR="00CF09C6" w:rsidRPr="00681113" w:rsidRDefault="00CF09C6" w:rsidP="00CF09C6">
      <w:pPr>
        <w:pStyle w:val="NoSpacing"/>
        <w:jc w:val="both"/>
        <w:rPr>
          <w:rFonts w:cstheme="minorHAnsi"/>
          <w:sz w:val="24"/>
          <w:szCs w:val="24"/>
          <w:shd w:val="clear" w:color="auto" w:fill="FFFFFF"/>
        </w:rPr>
      </w:pPr>
      <w:r w:rsidRPr="00681113">
        <w:rPr>
          <w:rFonts w:cstheme="minorHAnsi"/>
          <w:sz w:val="24"/>
          <w:szCs w:val="24"/>
          <w:shd w:val="clear" w:color="auto" w:fill="FFFFFF"/>
        </w:rPr>
        <w:t xml:space="preserve">We </w:t>
      </w:r>
      <w:r w:rsidR="00232386">
        <w:rPr>
          <w:rFonts w:cstheme="minorHAnsi"/>
          <w:sz w:val="24"/>
          <w:szCs w:val="24"/>
          <w:shd w:val="clear" w:color="auto" w:fill="FFFFFF"/>
        </w:rPr>
        <w:t>should remain grateful for what we have</w:t>
      </w:r>
      <w:r w:rsidR="00D245EF">
        <w:rPr>
          <w:rFonts w:cstheme="minorHAnsi"/>
          <w:sz w:val="24"/>
          <w:szCs w:val="24"/>
          <w:shd w:val="clear" w:color="auto" w:fill="FFFFFF"/>
        </w:rPr>
        <w:t xml:space="preserve"> and continue</w:t>
      </w:r>
      <w:r w:rsidRPr="00681113">
        <w:rPr>
          <w:rFonts w:cstheme="minorHAnsi"/>
          <w:sz w:val="24"/>
          <w:szCs w:val="24"/>
          <w:shd w:val="clear" w:color="auto" w:fill="FFFFFF"/>
        </w:rPr>
        <w:t xml:space="preserve"> to deliver the Good News across the parish and beyond.</w:t>
      </w:r>
    </w:p>
    <w:p w14:paraId="1E10C7DF" w14:textId="77777777" w:rsidR="00CF09C6" w:rsidRPr="00681113" w:rsidRDefault="00CF09C6" w:rsidP="00CF09C6">
      <w:pPr>
        <w:pStyle w:val="NoSpacing"/>
        <w:jc w:val="both"/>
        <w:rPr>
          <w:rFonts w:cstheme="minorHAnsi"/>
          <w:sz w:val="24"/>
          <w:szCs w:val="24"/>
          <w:shd w:val="clear" w:color="auto" w:fill="FFFFFF"/>
        </w:rPr>
      </w:pPr>
    </w:p>
    <w:p w14:paraId="4D76B421" w14:textId="77777777" w:rsidR="00DD4F5F" w:rsidRPr="00DD4F5F" w:rsidRDefault="00CF09C6" w:rsidP="00613DE0">
      <w:pPr>
        <w:pStyle w:val="NoSpacing"/>
        <w:jc w:val="both"/>
        <w:rPr>
          <w:rFonts w:cstheme="minorHAnsi"/>
          <w:b/>
          <w:bCs/>
          <w:sz w:val="24"/>
          <w:szCs w:val="24"/>
        </w:rPr>
      </w:pPr>
      <w:r w:rsidRPr="00DD4F5F">
        <w:rPr>
          <w:rFonts w:cstheme="minorHAnsi"/>
          <w:b/>
          <w:bCs/>
          <w:sz w:val="24"/>
          <w:szCs w:val="24"/>
        </w:rPr>
        <w:t xml:space="preserve">Eddie Thorn </w:t>
      </w:r>
    </w:p>
    <w:p w14:paraId="1439372E" w14:textId="2DC3D95E" w:rsidR="008C2D12" w:rsidRPr="00DD4F5F" w:rsidRDefault="00CF09C6" w:rsidP="00613DE0">
      <w:pPr>
        <w:pStyle w:val="NoSpacing"/>
        <w:jc w:val="both"/>
        <w:rPr>
          <w:rFonts w:cstheme="minorHAnsi"/>
          <w:b/>
          <w:bCs/>
          <w:sz w:val="24"/>
          <w:szCs w:val="24"/>
          <w:u w:val="single"/>
        </w:rPr>
      </w:pPr>
      <w:r w:rsidRPr="00DD4F5F">
        <w:rPr>
          <w:rFonts w:cstheme="minorHAnsi"/>
          <w:b/>
          <w:bCs/>
          <w:sz w:val="24"/>
          <w:szCs w:val="24"/>
        </w:rPr>
        <w:t>Session Clerk</w:t>
      </w:r>
      <w:bookmarkStart w:id="0" w:name="_Hlk127169934"/>
    </w:p>
    <w:p w14:paraId="1439372F" w14:textId="77777777" w:rsidR="008C2D12" w:rsidRDefault="008C2D12" w:rsidP="000D6C18">
      <w:pPr>
        <w:spacing w:line="252" w:lineRule="auto"/>
        <w:ind w:left="0" w:firstLine="0"/>
        <w:jc w:val="left"/>
        <w:rPr>
          <w:rFonts w:asciiTheme="minorHAnsi" w:hAnsiTheme="minorHAnsi" w:cstheme="minorHAnsi"/>
          <w:b/>
          <w:bCs/>
          <w:color w:val="auto"/>
          <w:sz w:val="28"/>
          <w:szCs w:val="28"/>
          <w:u w:val="single"/>
        </w:rPr>
      </w:pPr>
    </w:p>
    <w:p w14:paraId="14393730" w14:textId="77777777" w:rsidR="00B529D6" w:rsidRDefault="00E13323" w:rsidP="000D6C18">
      <w:pPr>
        <w:spacing w:line="252" w:lineRule="auto"/>
        <w:ind w:left="0" w:firstLine="0"/>
        <w:jc w:val="left"/>
        <w:rPr>
          <w:rFonts w:asciiTheme="minorHAnsi" w:hAnsiTheme="minorHAnsi" w:cstheme="minorHAnsi"/>
          <w:b/>
          <w:bCs/>
          <w:color w:val="auto"/>
          <w:sz w:val="28"/>
          <w:szCs w:val="28"/>
          <w:u w:val="single"/>
        </w:rPr>
      </w:pPr>
      <w:r w:rsidRPr="00974F40">
        <w:rPr>
          <w:rFonts w:asciiTheme="minorHAnsi" w:hAnsiTheme="minorHAnsi" w:cstheme="minorHAnsi"/>
          <w:b/>
          <w:bCs/>
          <w:color w:val="auto"/>
          <w:sz w:val="28"/>
          <w:szCs w:val="28"/>
          <w:u w:val="single"/>
        </w:rPr>
        <w:t xml:space="preserve">Congregational </w:t>
      </w:r>
      <w:r w:rsidR="00B529D6" w:rsidRPr="00974F40">
        <w:rPr>
          <w:rFonts w:asciiTheme="minorHAnsi" w:hAnsiTheme="minorHAnsi" w:cstheme="minorHAnsi"/>
          <w:b/>
          <w:bCs/>
          <w:color w:val="auto"/>
          <w:sz w:val="28"/>
          <w:szCs w:val="28"/>
          <w:u w:val="single"/>
        </w:rPr>
        <w:t>Treasurer’s Report</w:t>
      </w:r>
    </w:p>
    <w:p w14:paraId="14393731" w14:textId="77777777" w:rsidR="00933A51" w:rsidRDefault="00933A51" w:rsidP="000D6C18">
      <w:pPr>
        <w:spacing w:line="252" w:lineRule="auto"/>
        <w:ind w:left="0" w:firstLine="0"/>
        <w:jc w:val="left"/>
        <w:rPr>
          <w:rFonts w:asciiTheme="minorHAnsi" w:hAnsiTheme="minorHAnsi" w:cstheme="minorHAnsi"/>
          <w:b/>
          <w:bCs/>
          <w:color w:val="auto"/>
          <w:sz w:val="28"/>
          <w:szCs w:val="28"/>
          <w:u w:val="single"/>
        </w:rPr>
      </w:pPr>
    </w:p>
    <w:p w14:paraId="1D093A74" w14:textId="77777777" w:rsidR="00DE2457" w:rsidRDefault="00DE2457" w:rsidP="00DE2457">
      <w:pPr>
        <w:rPr>
          <w:rFonts w:asciiTheme="minorHAnsi" w:eastAsiaTheme="minorHAnsi" w:hAnsiTheme="minorHAnsi" w:cs="Arial"/>
          <w:b/>
          <w:color w:val="auto"/>
        </w:rPr>
      </w:pPr>
      <w:r>
        <w:rPr>
          <w:rFonts w:asciiTheme="minorHAnsi" w:hAnsiTheme="minorHAnsi" w:cs="Arial"/>
          <w:b/>
          <w:u w:val="single"/>
        </w:rPr>
        <w:t>FINANCE REPORT FOR YEAR ENDED 31</w:t>
      </w:r>
      <w:r>
        <w:rPr>
          <w:rFonts w:asciiTheme="minorHAnsi" w:hAnsiTheme="minorHAnsi" w:cs="Arial"/>
          <w:b/>
          <w:u w:val="single"/>
          <w:vertAlign w:val="superscript"/>
        </w:rPr>
        <w:t>st</w:t>
      </w:r>
      <w:r>
        <w:rPr>
          <w:rFonts w:asciiTheme="minorHAnsi" w:hAnsiTheme="minorHAnsi" w:cs="Arial"/>
          <w:b/>
          <w:u w:val="single"/>
        </w:rPr>
        <w:t xml:space="preserve"> DECEMBER 2025</w:t>
      </w:r>
    </w:p>
    <w:p w14:paraId="061440F2" w14:textId="77777777" w:rsidR="00DE2457" w:rsidRDefault="00DE2457" w:rsidP="00DE2457">
      <w:pPr>
        <w:rPr>
          <w:rFonts w:asciiTheme="minorHAnsi" w:hAnsiTheme="minorHAnsi" w:cs="Arial"/>
          <w:b/>
          <w:u w:val="single"/>
        </w:rPr>
      </w:pPr>
      <w:r>
        <w:rPr>
          <w:rFonts w:asciiTheme="minorHAnsi" w:hAnsiTheme="minorHAnsi" w:cs="Arial"/>
          <w:b/>
          <w:u w:val="single"/>
        </w:rPr>
        <w:t xml:space="preserve"> </w:t>
      </w:r>
    </w:p>
    <w:p w14:paraId="520C3E5B" w14:textId="77777777" w:rsidR="00DE2457" w:rsidRPr="00D602AC" w:rsidRDefault="00DE2457" w:rsidP="00DE2457">
      <w:pPr>
        <w:tabs>
          <w:tab w:val="left" w:pos="1470"/>
        </w:tabs>
        <w:rPr>
          <w:rFonts w:asciiTheme="minorHAnsi" w:hAnsiTheme="minorHAnsi" w:cs="Arial"/>
          <w:sz w:val="24"/>
          <w:szCs w:val="24"/>
          <w:lang w:eastAsia="en-US"/>
        </w:rPr>
      </w:pPr>
      <w:r w:rsidRPr="00D602AC">
        <w:rPr>
          <w:rFonts w:asciiTheme="minorHAnsi" w:hAnsiTheme="minorHAnsi" w:cs="Arial"/>
          <w:sz w:val="24"/>
          <w:szCs w:val="24"/>
        </w:rPr>
        <w:t>I have pleasure in presenting my Treasurer’s report into the financial position of the Church.  I am pleased to say that we finished the year with a surplus that was larger than the small surplus we had budgeted for. Once again, legacies made a real difference to our financial position.</w:t>
      </w:r>
    </w:p>
    <w:p w14:paraId="3AC11CF9" w14:textId="77777777" w:rsidR="00DE2457" w:rsidRPr="00D602AC" w:rsidRDefault="00DE2457" w:rsidP="00DE2457">
      <w:pPr>
        <w:tabs>
          <w:tab w:val="left" w:pos="1470"/>
        </w:tabs>
        <w:rPr>
          <w:rFonts w:asciiTheme="minorHAnsi" w:hAnsiTheme="minorHAnsi" w:cs="Arial"/>
          <w:sz w:val="24"/>
          <w:szCs w:val="24"/>
        </w:rPr>
      </w:pPr>
    </w:p>
    <w:p w14:paraId="1D815639" w14:textId="77777777" w:rsidR="00DE2457" w:rsidRPr="00D602AC" w:rsidRDefault="00DE2457" w:rsidP="00DE2457">
      <w:pPr>
        <w:tabs>
          <w:tab w:val="left" w:pos="1470"/>
        </w:tabs>
        <w:rPr>
          <w:rFonts w:asciiTheme="minorHAnsi" w:hAnsiTheme="minorHAnsi" w:cs="Arial"/>
          <w:sz w:val="24"/>
          <w:szCs w:val="24"/>
        </w:rPr>
      </w:pPr>
      <w:r w:rsidRPr="00D602AC">
        <w:rPr>
          <w:rFonts w:asciiTheme="minorHAnsi" w:hAnsiTheme="minorHAnsi" w:cs="Arial"/>
          <w:sz w:val="24"/>
          <w:szCs w:val="24"/>
        </w:rPr>
        <w:t>In 2025, we budgeted for a surplus of £1,853 but ended the year with an operating (excluding legacies) surplus of £5,993.  When legacies are added in, the surplus increases to £21,332.</w:t>
      </w:r>
    </w:p>
    <w:p w14:paraId="05D5936A" w14:textId="77777777" w:rsidR="00DE2457" w:rsidRPr="00D602AC" w:rsidRDefault="00DE2457" w:rsidP="00DE2457">
      <w:pPr>
        <w:tabs>
          <w:tab w:val="left" w:pos="1470"/>
        </w:tabs>
        <w:rPr>
          <w:rFonts w:asciiTheme="minorHAnsi" w:hAnsiTheme="minorHAnsi" w:cs="Arial"/>
          <w:sz w:val="24"/>
          <w:szCs w:val="24"/>
        </w:rPr>
      </w:pPr>
    </w:p>
    <w:p w14:paraId="6D8500A7" w14:textId="77777777" w:rsidR="00DE2457" w:rsidRPr="00D602AC" w:rsidRDefault="00DE2457" w:rsidP="00DE2457">
      <w:pPr>
        <w:tabs>
          <w:tab w:val="left" w:pos="1470"/>
        </w:tabs>
        <w:rPr>
          <w:rFonts w:asciiTheme="minorHAnsi" w:hAnsiTheme="minorHAnsi" w:cs="Arial"/>
          <w:sz w:val="24"/>
          <w:szCs w:val="24"/>
        </w:rPr>
      </w:pPr>
      <w:r w:rsidRPr="00D602AC">
        <w:rPr>
          <w:rFonts w:asciiTheme="minorHAnsi" w:hAnsiTheme="minorHAnsi" w:cs="Arial"/>
          <w:sz w:val="24"/>
          <w:szCs w:val="24"/>
        </w:rPr>
        <w:t>This surplus will enable the church to continue to rebuild its reserves, particularly the Fabric Reserve, after the expenditure on Building for the Future.</w:t>
      </w:r>
    </w:p>
    <w:p w14:paraId="2276FAE2" w14:textId="77777777" w:rsidR="00DE2457" w:rsidRPr="00D602AC" w:rsidRDefault="00DE2457" w:rsidP="00DE2457">
      <w:pPr>
        <w:tabs>
          <w:tab w:val="left" w:pos="1470"/>
        </w:tabs>
        <w:rPr>
          <w:rFonts w:asciiTheme="minorHAnsi" w:hAnsiTheme="minorHAnsi" w:cs="Arial"/>
          <w:sz w:val="24"/>
          <w:szCs w:val="24"/>
        </w:rPr>
      </w:pPr>
    </w:p>
    <w:p w14:paraId="49837F73" w14:textId="77777777" w:rsidR="00DE2457" w:rsidRPr="00D602AC" w:rsidRDefault="00DE2457" w:rsidP="00DE2457">
      <w:pPr>
        <w:tabs>
          <w:tab w:val="left" w:pos="1470"/>
        </w:tabs>
        <w:rPr>
          <w:rFonts w:asciiTheme="minorHAnsi" w:hAnsiTheme="minorHAnsi" w:cs="Arial"/>
          <w:b/>
          <w:bCs/>
          <w:sz w:val="24"/>
          <w:szCs w:val="24"/>
          <w:u w:val="single"/>
        </w:rPr>
      </w:pPr>
      <w:r w:rsidRPr="00D602AC">
        <w:rPr>
          <w:rFonts w:asciiTheme="minorHAnsi" w:hAnsiTheme="minorHAnsi" w:cs="Arial"/>
          <w:b/>
          <w:bCs/>
          <w:sz w:val="24"/>
          <w:szCs w:val="24"/>
          <w:u w:val="single"/>
        </w:rPr>
        <w:t>Overview</w:t>
      </w:r>
    </w:p>
    <w:p w14:paraId="54BD4654" w14:textId="77777777" w:rsidR="00DE2457" w:rsidRPr="00D602AC" w:rsidRDefault="00DE2457" w:rsidP="00DE2457">
      <w:pPr>
        <w:tabs>
          <w:tab w:val="left" w:pos="1470"/>
        </w:tabs>
        <w:rPr>
          <w:rFonts w:asciiTheme="minorHAnsi" w:hAnsiTheme="minorHAnsi" w:cs="Arial"/>
          <w:sz w:val="24"/>
          <w:szCs w:val="24"/>
        </w:rPr>
      </w:pPr>
      <w:r w:rsidRPr="00D602AC">
        <w:rPr>
          <w:rFonts w:asciiTheme="minorHAnsi" w:hAnsiTheme="minorHAnsi" w:cs="Arial"/>
          <w:sz w:val="24"/>
          <w:szCs w:val="24"/>
        </w:rPr>
        <w:t xml:space="preserve">The accounts this year are complicated by two factors.  Firstly, we paid for the AV improvements to the gallery area of the church from the Building For The Future Reserve. Secondly, when Scottish Power changed our electricity meter at the start of the year, they caused substantial electrical damage that had to be repaired at significant cost.  That cost was claimed back from our insurance policy but the event inflated our income and expenditure figures and complicates the comparison against both 2024 and our budget. </w:t>
      </w:r>
    </w:p>
    <w:p w14:paraId="7C3FDF66" w14:textId="77777777" w:rsidR="00DE2457" w:rsidRPr="00D602AC" w:rsidRDefault="00DE2457" w:rsidP="00DE2457">
      <w:pPr>
        <w:tabs>
          <w:tab w:val="left" w:pos="1470"/>
        </w:tabs>
        <w:rPr>
          <w:rFonts w:asciiTheme="minorHAnsi" w:hAnsiTheme="minorHAnsi" w:cs="Arial"/>
          <w:sz w:val="24"/>
          <w:szCs w:val="24"/>
        </w:rPr>
      </w:pPr>
    </w:p>
    <w:p w14:paraId="396A58EC" w14:textId="77777777" w:rsidR="00DE2457" w:rsidRPr="00D602AC" w:rsidRDefault="00DE2457" w:rsidP="00DE2457">
      <w:pPr>
        <w:tabs>
          <w:tab w:val="left" w:pos="1470"/>
        </w:tabs>
        <w:rPr>
          <w:rFonts w:eastAsia="SimSun"/>
          <w:kern w:val="3"/>
          <w:sz w:val="24"/>
          <w:szCs w:val="24"/>
          <w:lang w:eastAsia="zh-CN" w:bidi="hi-IN"/>
        </w:rPr>
      </w:pPr>
      <w:r w:rsidRPr="00D602AC">
        <w:rPr>
          <w:rFonts w:asciiTheme="minorHAnsi" w:hAnsiTheme="minorHAnsi" w:cs="Arial"/>
          <w:sz w:val="24"/>
          <w:szCs w:val="24"/>
        </w:rPr>
        <w:t xml:space="preserve">Our Freewill Offerings in 2025, made through envelopes, cheques and standing orders, were £5,308 (3.98%) higher than in 2024.  </w:t>
      </w:r>
      <w:r w:rsidRPr="00D602AC">
        <w:rPr>
          <w:rFonts w:eastAsia="SimSun"/>
          <w:kern w:val="3"/>
          <w:sz w:val="24"/>
          <w:szCs w:val="24"/>
          <w:lang w:eastAsia="zh-CN" w:bidi="hi-IN"/>
        </w:rPr>
        <w:t xml:space="preserve">Ordinary Offerings, which are the plate offerings, were £2,467 less than in 2024. A fall of 14.83%.  Other Offerings are also down by £1,728, a fall of 65%.  This category is, however, very variable from one year to the next.  </w:t>
      </w:r>
    </w:p>
    <w:p w14:paraId="3FE21BCB" w14:textId="77777777" w:rsidR="00DE2457" w:rsidRPr="00D602AC" w:rsidRDefault="00DE2457" w:rsidP="00DE2457">
      <w:pPr>
        <w:tabs>
          <w:tab w:val="left" w:pos="1470"/>
        </w:tabs>
        <w:rPr>
          <w:rFonts w:eastAsia="SimSun"/>
          <w:kern w:val="3"/>
          <w:sz w:val="24"/>
          <w:szCs w:val="24"/>
          <w:lang w:eastAsia="zh-CN" w:bidi="hi-IN"/>
        </w:rPr>
      </w:pPr>
    </w:p>
    <w:p w14:paraId="60510E37" w14:textId="77777777" w:rsidR="00DE2457" w:rsidRPr="00D602AC" w:rsidRDefault="00DE2457" w:rsidP="00DE2457">
      <w:pPr>
        <w:tabs>
          <w:tab w:val="left" w:pos="1470"/>
        </w:tabs>
        <w:rPr>
          <w:rFonts w:asciiTheme="minorHAnsi" w:eastAsiaTheme="minorHAnsi" w:hAnsiTheme="minorHAnsi" w:cs="Arial"/>
          <w:sz w:val="24"/>
          <w:szCs w:val="24"/>
          <w:lang w:eastAsia="en-US"/>
        </w:rPr>
      </w:pPr>
      <w:r w:rsidRPr="00D602AC">
        <w:rPr>
          <w:rFonts w:asciiTheme="minorHAnsi" w:hAnsiTheme="minorHAnsi" w:cs="Arial"/>
          <w:sz w:val="24"/>
          <w:szCs w:val="24"/>
        </w:rPr>
        <w:t xml:space="preserve">When all offerings including the gift aid recovery are included, our total income from offerings rose by £1,784 (0.96%).  This was more or less on budget.  Having said that, the increase in offerings is well below the rate of inflation and I think that should concern us all as it limits the new initiatives the church can take on.  </w:t>
      </w:r>
    </w:p>
    <w:p w14:paraId="209B3B29" w14:textId="77777777" w:rsidR="00DE2457" w:rsidRPr="00D602AC" w:rsidRDefault="00DE2457" w:rsidP="00DE2457">
      <w:pPr>
        <w:tabs>
          <w:tab w:val="left" w:pos="1470"/>
        </w:tabs>
        <w:spacing w:before="120"/>
        <w:rPr>
          <w:rFonts w:asciiTheme="minorHAnsi" w:hAnsiTheme="minorHAnsi" w:cs="Arial"/>
          <w:sz w:val="24"/>
          <w:szCs w:val="24"/>
        </w:rPr>
      </w:pPr>
      <w:r w:rsidRPr="00D602AC">
        <w:rPr>
          <w:rFonts w:asciiTheme="minorHAnsi" w:hAnsiTheme="minorHAnsi" w:cs="Arial"/>
          <w:sz w:val="24"/>
          <w:szCs w:val="24"/>
        </w:rPr>
        <w:lastRenderedPageBreak/>
        <w:t xml:space="preserve">Our Other Ordinary Income, was on the face of it higher than last year.  However, stripping out the insurance claim, our Other Ordinary Income was £8,868 less than in 2024, although very close to budget. </w:t>
      </w:r>
    </w:p>
    <w:p w14:paraId="7E394BF0" w14:textId="77777777" w:rsidR="00DE2457" w:rsidRPr="00D602AC" w:rsidRDefault="00DE2457" w:rsidP="00DE2457">
      <w:pPr>
        <w:tabs>
          <w:tab w:val="left" w:pos="1470"/>
        </w:tabs>
        <w:spacing w:before="120"/>
        <w:rPr>
          <w:rFonts w:asciiTheme="minorHAnsi" w:hAnsiTheme="minorHAnsi" w:cs="Arial"/>
          <w:sz w:val="24"/>
          <w:szCs w:val="24"/>
        </w:rPr>
      </w:pPr>
      <w:r w:rsidRPr="00D602AC">
        <w:rPr>
          <w:rFonts w:asciiTheme="minorHAnsi" w:hAnsiTheme="minorHAnsi" w:cs="Arial"/>
          <w:sz w:val="24"/>
          <w:szCs w:val="24"/>
        </w:rPr>
        <w:t xml:space="preserve">Yet again legacies played an important part in the Church’s finances.   The James &amp; Jessie Shaw Charitable Trust made a further donation of £12,000 and the receipt of another two legacies took the total to £15,339. </w:t>
      </w:r>
    </w:p>
    <w:p w14:paraId="7723314B" w14:textId="77777777" w:rsidR="00DE2457" w:rsidRPr="00D602AC" w:rsidRDefault="00DE2457" w:rsidP="00DE2457">
      <w:pPr>
        <w:tabs>
          <w:tab w:val="left" w:pos="1470"/>
        </w:tabs>
        <w:spacing w:before="120"/>
        <w:rPr>
          <w:rFonts w:asciiTheme="minorHAnsi" w:hAnsiTheme="minorHAnsi" w:cs="Arial"/>
          <w:sz w:val="24"/>
          <w:szCs w:val="24"/>
        </w:rPr>
      </w:pPr>
      <w:r w:rsidRPr="00D602AC">
        <w:rPr>
          <w:rFonts w:asciiTheme="minorHAnsi" w:hAnsiTheme="minorHAnsi" w:cs="Arial"/>
          <w:sz w:val="24"/>
          <w:szCs w:val="24"/>
        </w:rPr>
        <w:t>Expenditure in 2025 was higher than in 2024 and £45,849 over budget. However, if we remove the electrical expenditure mentioned above and the expenditure of £8,329 on the sound and video improvements in the gallery, then the expenditure was greater than last year’s but more or less on budget.</w:t>
      </w:r>
    </w:p>
    <w:p w14:paraId="1D8CD4C6" w14:textId="4E3E465F" w:rsidR="00DE2457" w:rsidRPr="00D602AC" w:rsidRDefault="00DE2457" w:rsidP="00DE2457">
      <w:pPr>
        <w:tabs>
          <w:tab w:val="left" w:pos="1470"/>
        </w:tabs>
        <w:spacing w:before="120"/>
        <w:rPr>
          <w:rFonts w:asciiTheme="minorHAnsi" w:hAnsiTheme="minorHAnsi" w:cs="Arial"/>
          <w:b/>
          <w:sz w:val="24"/>
          <w:szCs w:val="24"/>
          <w:u w:val="single"/>
        </w:rPr>
      </w:pPr>
      <w:r w:rsidRPr="00D602AC">
        <w:rPr>
          <w:rFonts w:asciiTheme="minorHAnsi" w:hAnsiTheme="minorHAnsi" w:cs="Arial"/>
          <w:sz w:val="24"/>
          <w:szCs w:val="24"/>
        </w:rPr>
        <w:t xml:space="preserve">The net effect, as noted above, is that we ended the year with an operating surplus of £5,993 and when legacies are added in, a surplus of £21,332.   </w:t>
      </w:r>
    </w:p>
    <w:p w14:paraId="3ECB6787" w14:textId="77777777" w:rsidR="00DE2457" w:rsidRPr="0005786A" w:rsidRDefault="00DE2457" w:rsidP="00DE2457">
      <w:pPr>
        <w:tabs>
          <w:tab w:val="left" w:pos="1470"/>
        </w:tabs>
        <w:spacing w:before="120"/>
        <w:rPr>
          <w:rFonts w:asciiTheme="minorHAnsi" w:hAnsiTheme="minorHAnsi" w:cs="Arial"/>
          <w:b/>
          <w:i/>
          <w:sz w:val="24"/>
          <w:szCs w:val="24"/>
        </w:rPr>
      </w:pPr>
      <w:r w:rsidRPr="0005786A">
        <w:rPr>
          <w:rFonts w:asciiTheme="minorHAnsi" w:hAnsiTheme="minorHAnsi" w:cs="Arial"/>
          <w:b/>
          <w:sz w:val="24"/>
          <w:szCs w:val="24"/>
          <w:u w:val="single"/>
        </w:rPr>
        <w:t>Income</w:t>
      </w:r>
      <w:r w:rsidRPr="0005786A">
        <w:rPr>
          <w:rFonts w:asciiTheme="minorHAnsi" w:hAnsiTheme="minorHAnsi" w:cs="Arial"/>
          <w:b/>
          <w:i/>
          <w:sz w:val="24"/>
          <w:szCs w:val="24"/>
        </w:rPr>
        <w:tab/>
      </w:r>
    </w:p>
    <w:p w14:paraId="1C4F7758"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Income from Congregational Giving (including Gift Aid Tax Recovery) was £186,807, an increase of £1,784 (+0.96%) against 2024.</w:t>
      </w:r>
    </w:p>
    <w:p w14:paraId="2FA22185"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Other Ordinary Income, which includes use of premises by outside Organisations, Congregational Organisations, Weddings, Funerals, Interest and Dividends as well as the insurance claim, amounted to £95,153.98 a rise of £30,844 (+48%) on the previous year.</w:t>
      </w:r>
    </w:p>
    <w:p w14:paraId="79ECA7C8"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 xml:space="preserve">Our Total General Income for 2025 which includes legacies was £297,300.  This is £36,918 more than in 2024 but all of that increase is attributable to the insurance claim. </w:t>
      </w:r>
    </w:p>
    <w:p w14:paraId="06ED93E7" w14:textId="77777777" w:rsidR="00DE2457" w:rsidRPr="0005786A" w:rsidRDefault="00DE2457" w:rsidP="00DE2457">
      <w:pPr>
        <w:spacing w:before="120"/>
        <w:rPr>
          <w:rFonts w:asciiTheme="minorHAnsi" w:hAnsiTheme="minorHAnsi" w:cs="Arial"/>
          <w:sz w:val="24"/>
          <w:szCs w:val="24"/>
          <w:u w:val="single"/>
        </w:rPr>
      </w:pPr>
      <w:r w:rsidRPr="0005786A">
        <w:rPr>
          <w:rFonts w:asciiTheme="minorHAnsi" w:hAnsiTheme="minorHAnsi" w:cs="Arial"/>
          <w:b/>
          <w:sz w:val="24"/>
          <w:szCs w:val="24"/>
          <w:u w:val="single"/>
        </w:rPr>
        <w:t>Expenditure</w:t>
      </w:r>
    </w:p>
    <w:p w14:paraId="634FBC4A"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Our overall General Expenditure in 2025 was £284,296 which is £54,639 more than in 2024 (+23.8%).  However, if the expenditure funded from reserves and the expenditure on the electrical repairs is excluded, the resulting expenditure for the year is £6,598 more than in 2024 but more importantly, £2,192 under budget.</w:t>
      </w:r>
    </w:p>
    <w:p w14:paraId="04F745A4" w14:textId="77777777" w:rsidR="00DE2457" w:rsidRPr="0005786A" w:rsidRDefault="00DE2457" w:rsidP="00DE2457">
      <w:pPr>
        <w:spacing w:before="120"/>
        <w:rPr>
          <w:rFonts w:cstheme="minorBidi"/>
          <w:sz w:val="24"/>
          <w:szCs w:val="24"/>
        </w:rPr>
      </w:pPr>
      <w:r w:rsidRPr="0005786A">
        <w:rPr>
          <w:rFonts w:asciiTheme="minorHAnsi" w:hAnsiTheme="minorHAnsi" w:cs="Arial"/>
          <w:sz w:val="24"/>
          <w:szCs w:val="24"/>
        </w:rPr>
        <w:t xml:space="preserve">Other than the unusual fabric expenditure, there were no great variances from the budget which is quite satisfactory.  </w:t>
      </w:r>
    </w:p>
    <w:p w14:paraId="1D37677E" w14:textId="77777777" w:rsidR="00DE2457" w:rsidRPr="0005786A" w:rsidRDefault="00DE2457" w:rsidP="00DE2457">
      <w:pPr>
        <w:spacing w:before="120"/>
        <w:rPr>
          <w:rFonts w:asciiTheme="minorHAnsi" w:hAnsiTheme="minorHAnsi" w:cs="Arial"/>
          <w:sz w:val="24"/>
          <w:szCs w:val="24"/>
          <w:u w:val="single"/>
        </w:rPr>
      </w:pPr>
      <w:r w:rsidRPr="0005786A">
        <w:rPr>
          <w:rFonts w:asciiTheme="minorHAnsi" w:hAnsiTheme="minorHAnsi" w:cs="Arial"/>
          <w:b/>
          <w:sz w:val="24"/>
          <w:szCs w:val="24"/>
          <w:u w:val="single"/>
        </w:rPr>
        <w:t>Surplus</w:t>
      </w:r>
    </w:p>
    <w:p w14:paraId="718A081D"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 xml:space="preserve">We can once again give thanks to God that we finished the year with a surplus amounting in 2025 to £21,332.  Excluding legacies, the operating surplus was £5,993.  The budget had predicted a small surplus of £1,853 so it is pleasing to be close to that budget but to have a slightly better outcome.  </w:t>
      </w:r>
    </w:p>
    <w:p w14:paraId="57663B57"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b/>
          <w:sz w:val="24"/>
          <w:szCs w:val="24"/>
          <w:u w:val="single"/>
        </w:rPr>
        <w:t>General &amp; Restricted Funds</w:t>
      </w:r>
    </w:p>
    <w:p w14:paraId="07FF6DB9"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Allowing for expenditure from reserves and the addition of interest to our reserves as well as our surplus in 2025, our total funds including General and Restricted Funds at 31</w:t>
      </w:r>
      <w:r w:rsidRPr="0005786A">
        <w:rPr>
          <w:rFonts w:asciiTheme="minorHAnsi" w:hAnsiTheme="minorHAnsi" w:cs="Arial"/>
          <w:sz w:val="24"/>
          <w:szCs w:val="24"/>
          <w:vertAlign w:val="superscript"/>
        </w:rPr>
        <w:t>st</w:t>
      </w:r>
      <w:r w:rsidRPr="0005786A">
        <w:rPr>
          <w:rFonts w:asciiTheme="minorHAnsi" w:hAnsiTheme="minorHAnsi" w:cs="Arial"/>
          <w:sz w:val="24"/>
          <w:szCs w:val="24"/>
        </w:rPr>
        <w:t xml:space="preserve"> December 2025 amount to £365,863.  That is an increase of £17,696.  </w:t>
      </w:r>
    </w:p>
    <w:p w14:paraId="6D210202" w14:textId="77777777" w:rsidR="00DE2457" w:rsidRPr="0005786A" w:rsidRDefault="00DE2457" w:rsidP="00DE2457">
      <w:pPr>
        <w:rPr>
          <w:rFonts w:asciiTheme="minorHAnsi" w:hAnsiTheme="minorHAnsi" w:cs="Arial"/>
          <w:sz w:val="24"/>
          <w:szCs w:val="24"/>
        </w:rPr>
      </w:pPr>
    </w:p>
    <w:p w14:paraId="26570296"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At the start of 2025, £20,000 of the 2024 surplus was added to the Fabric Fund and along with a couple of small donations, it took the Fabric Reserve to £100,250.  The Finance Team think the Fabric Reserve has to be increased in any year that we have a surplus as any future expenditure on our roof or stonework could easily run into some hundreds of thousands.</w:t>
      </w:r>
    </w:p>
    <w:p w14:paraId="730AF1B5" w14:textId="77777777" w:rsidR="00DE2457" w:rsidRPr="0005786A" w:rsidRDefault="00DE2457" w:rsidP="00DE2457">
      <w:pPr>
        <w:keepNext/>
        <w:spacing w:before="120"/>
        <w:outlineLvl w:val="1"/>
        <w:rPr>
          <w:rFonts w:asciiTheme="minorHAnsi" w:hAnsiTheme="minorHAnsi" w:cs="Arial"/>
          <w:b/>
          <w:sz w:val="24"/>
          <w:szCs w:val="24"/>
          <w:u w:val="single"/>
        </w:rPr>
      </w:pPr>
      <w:r w:rsidRPr="0005786A">
        <w:rPr>
          <w:rFonts w:asciiTheme="minorHAnsi" w:hAnsiTheme="minorHAnsi" w:cs="Arial"/>
          <w:b/>
          <w:sz w:val="24"/>
          <w:szCs w:val="24"/>
          <w:u w:val="single"/>
        </w:rPr>
        <w:lastRenderedPageBreak/>
        <w:t>Budget 2026</w:t>
      </w:r>
    </w:p>
    <w:p w14:paraId="05E795F5"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Our Giving to Grow contribution for 2026 will be £116,692.  The Fabric Team Leader has advised that a realistic estimate for Fabric expenditure would be £7,610 on the Church, £9,750 on the Halls and £4,750 on the Manse.</w:t>
      </w:r>
    </w:p>
    <w:p w14:paraId="20708C62"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I have assumed that our freewill offerings will increase slightly to allow for inflation.  Each year, very few of our members actually increase their freewill offerings, so this year, I am making a particular plea for all members to raise their giving to make the budget projections possible.</w:t>
      </w:r>
    </w:p>
    <w:p w14:paraId="18C63DCE"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I have tried where possible to calculate what our actual income and expenditure would be but for those categories of income and expenditure where that is not easily done, I have budgeted close to the actual experience of 2025 with inflation adjustments where I thought appropriate.</w:t>
      </w:r>
    </w:p>
    <w:p w14:paraId="083DD624"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Assuming there are no new items of expenditure introduced during the coming year, I am pleased to report that we have been able to budget for a small surplus of £1,600 in 2026.</w:t>
      </w:r>
    </w:p>
    <w:p w14:paraId="474CCF70" w14:textId="77777777" w:rsidR="00DE2457" w:rsidRPr="0005786A" w:rsidRDefault="00DE2457" w:rsidP="00DE2457">
      <w:pPr>
        <w:keepNext/>
        <w:spacing w:before="120"/>
        <w:outlineLvl w:val="1"/>
        <w:rPr>
          <w:rFonts w:asciiTheme="minorHAnsi" w:hAnsiTheme="minorHAnsi" w:cs="Arial"/>
          <w:b/>
          <w:sz w:val="24"/>
          <w:szCs w:val="24"/>
          <w:u w:val="single"/>
        </w:rPr>
      </w:pPr>
      <w:r w:rsidRPr="0005786A">
        <w:rPr>
          <w:rFonts w:asciiTheme="minorHAnsi" w:hAnsiTheme="minorHAnsi" w:cs="Arial"/>
          <w:b/>
          <w:sz w:val="24"/>
          <w:szCs w:val="24"/>
          <w:u w:val="single"/>
        </w:rPr>
        <w:t>Conclusion</w:t>
      </w:r>
    </w:p>
    <w:p w14:paraId="68BEC38B" w14:textId="77777777" w:rsidR="00DE2457" w:rsidRPr="0005786A" w:rsidRDefault="00DE2457" w:rsidP="00DE2457">
      <w:pPr>
        <w:rPr>
          <w:rFonts w:asciiTheme="minorHAnsi" w:hAnsiTheme="minorHAnsi" w:cs="Arial"/>
          <w:sz w:val="24"/>
          <w:szCs w:val="24"/>
        </w:rPr>
      </w:pPr>
      <w:r w:rsidRPr="0005786A">
        <w:rPr>
          <w:rFonts w:asciiTheme="minorHAnsi" w:hAnsiTheme="minorHAnsi" w:cs="Arial"/>
          <w:sz w:val="24"/>
          <w:szCs w:val="24"/>
        </w:rPr>
        <w:t>On behalf of the Kirk Session, I would like to thank members for their continued support through your giving. The Kirk Session greatly appreciates the many people who give by standing order and who use gift aid which forms such an important part of our income.  I would ask all members not yet using standing orders and / or gift aid to consider doing so if they can.</w:t>
      </w:r>
    </w:p>
    <w:p w14:paraId="79608CC0" w14:textId="77777777" w:rsidR="00DE2457" w:rsidRPr="0005786A" w:rsidRDefault="00DE2457" w:rsidP="00DE2457">
      <w:pPr>
        <w:spacing w:before="120"/>
        <w:rPr>
          <w:rFonts w:asciiTheme="minorHAnsi" w:hAnsiTheme="minorHAnsi" w:cs="Arial"/>
          <w:sz w:val="24"/>
          <w:szCs w:val="24"/>
        </w:rPr>
      </w:pPr>
      <w:r w:rsidRPr="0005786A">
        <w:rPr>
          <w:rFonts w:asciiTheme="minorHAnsi" w:hAnsiTheme="minorHAnsi" w:cs="Arial"/>
          <w:sz w:val="24"/>
          <w:szCs w:val="24"/>
        </w:rPr>
        <w:t xml:space="preserve">Our accounts will be presented under the rules of the charity regulations.  The accounts are examined by an independent examiner who will examine the accounts in accordance with the regulations set by the Office of the Scottish Charities Regulator, (OSCR).  A meeting of the Kirk Session will approve the annual accounts. </w:t>
      </w:r>
    </w:p>
    <w:p w14:paraId="0804991D" w14:textId="77777777" w:rsidR="00DE2457" w:rsidRPr="0005786A" w:rsidRDefault="00DE2457" w:rsidP="00DE2457">
      <w:pPr>
        <w:rPr>
          <w:rFonts w:asciiTheme="minorHAnsi" w:hAnsiTheme="minorHAnsi" w:cs="Arial"/>
          <w:sz w:val="24"/>
          <w:szCs w:val="24"/>
          <w:lang w:val="en-US"/>
        </w:rPr>
      </w:pPr>
    </w:p>
    <w:p w14:paraId="3372AEA6" w14:textId="77777777" w:rsidR="00DE2457" w:rsidRPr="0005786A" w:rsidRDefault="00DE2457" w:rsidP="00DE2457">
      <w:pPr>
        <w:rPr>
          <w:rFonts w:asciiTheme="minorHAnsi" w:hAnsiTheme="minorHAnsi" w:cs="Arial"/>
          <w:b/>
          <w:i/>
          <w:sz w:val="24"/>
          <w:szCs w:val="24"/>
        </w:rPr>
      </w:pPr>
      <w:r w:rsidRPr="0005786A">
        <w:rPr>
          <w:rFonts w:asciiTheme="minorHAnsi" w:hAnsiTheme="minorHAnsi" w:cs="Arial"/>
          <w:b/>
          <w:i/>
          <w:sz w:val="24"/>
          <w:szCs w:val="24"/>
        </w:rPr>
        <w:t>Adrian Johnston</w:t>
      </w:r>
    </w:p>
    <w:p w14:paraId="7860E043" w14:textId="6D8E8960" w:rsidR="00613DE0" w:rsidRPr="0005786A" w:rsidRDefault="00DE2457" w:rsidP="009E5500">
      <w:pPr>
        <w:rPr>
          <w:rFonts w:asciiTheme="minorHAnsi" w:hAnsiTheme="minorHAnsi" w:cs="Arial"/>
          <w:b/>
          <w:i/>
          <w:sz w:val="24"/>
          <w:szCs w:val="24"/>
        </w:rPr>
      </w:pPr>
      <w:r w:rsidRPr="0005786A">
        <w:rPr>
          <w:rFonts w:asciiTheme="minorHAnsi" w:hAnsiTheme="minorHAnsi" w:cs="Arial"/>
          <w:b/>
          <w:i/>
          <w:sz w:val="24"/>
          <w:szCs w:val="24"/>
        </w:rPr>
        <w:t>Congregational Treasurer</w:t>
      </w:r>
    </w:p>
    <w:p w14:paraId="14393759" w14:textId="77777777" w:rsidR="00E573F4" w:rsidRPr="00933A51" w:rsidRDefault="00E573F4" w:rsidP="00933A51">
      <w:pPr>
        <w:rPr>
          <w:rFonts w:asciiTheme="minorHAnsi" w:eastAsiaTheme="minorHAnsi" w:hAnsiTheme="minorHAnsi" w:cs="Arial"/>
          <w:b/>
          <w:color w:val="auto"/>
          <w:sz w:val="24"/>
          <w:szCs w:val="24"/>
        </w:rPr>
      </w:pPr>
    </w:p>
    <w:bookmarkEnd w:id="0"/>
    <w:p w14:paraId="1439375A" w14:textId="77777777" w:rsidR="00F874CB" w:rsidRDefault="00F874CB" w:rsidP="00F874CB">
      <w:pPr>
        <w:pStyle w:val="NoSpacing"/>
        <w:jc w:val="both"/>
        <w:rPr>
          <w:b/>
          <w:bCs/>
          <w:sz w:val="28"/>
          <w:szCs w:val="28"/>
          <w:u w:val="single"/>
        </w:rPr>
      </w:pPr>
      <w:r>
        <w:rPr>
          <w:b/>
          <w:bCs/>
          <w:sz w:val="28"/>
          <w:szCs w:val="28"/>
          <w:u w:val="single"/>
        </w:rPr>
        <w:t>Gift Aid Convenor’s Report</w:t>
      </w:r>
    </w:p>
    <w:p w14:paraId="30EC8634"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For the year ended 5</w:t>
      </w:r>
      <w:r w:rsidRPr="005179BD">
        <w:rPr>
          <w:rFonts w:asciiTheme="minorHAnsi" w:hAnsiTheme="minorHAnsi" w:cstheme="minorHAnsi"/>
          <w:sz w:val="24"/>
          <w:szCs w:val="24"/>
          <w:vertAlign w:val="superscript"/>
        </w:rPr>
        <w:t>th</w:t>
      </w:r>
      <w:r w:rsidRPr="005179BD">
        <w:rPr>
          <w:rFonts w:asciiTheme="minorHAnsi" w:hAnsiTheme="minorHAnsi" w:cstheme="minorHAnsi"/>
          <w:sz w:val="24"/>
          <w:szCs w:val="24"/>
        </w:rPr>
        <w:t xml:space="preserve"> April 2025 we claimed Gift Aid on:-</w:t>
      </w:r>
    </w:p>
    <w:p w14:paraId="7CE554E6" w14:textId="37333D18"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General Giving</w:t>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00A70D8C">
        <w:rPr>
          <w:rFonts w:asciiTheme="minorHAnsi" w:hAnsiTheme="minorHAnsi" w:cstheme="minorHAnsi"/>
          <w:sz w:val="24"/>
          <w:szCs w:val="24"/>
        </w:rPr>
        <w:tab/>
      </w:r>
      <w:r w:rsidRPr="005179BD">
        <w:rPr>
          <w:rFonts w:asciiTheme="minorHAnsi" w:hAnsiTheme="minorHAnsi" w:cstheme="minorHAnsi"/>
          <w:sz w:val="24"/>
          <w:szCs w:val="24"/>
        </w:rPr>
        <w:t>£  122,764</w:t>
      </w:r>
    </w:p>
    <w:p w14:paraId="04F6FDDC" w14:textId="43BB9111"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General Giving previous year</w:t>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00A70D8C">
        <w:rPr>
          <w:rFonts w:asciiTheme="minorHAnsi" w:hAnsiTheme="minorHAnsi" w:cstheme="minorHAnsi"/>
          <w:sz w:val="24"/>
          <w:szCs w:val="24"/>
        </w:rPr>
        <w:tab/>
      </w:r>
      <w:r w:rsidRPr="005179BD">
        <w:rPr>
          <w:rFonts w:asciiTheme="minorHAnsi" w:hAnsiTheme="minorHAnsi" w:cstheme="minorHAnsi"/>
          <w:sz w:val="24"/>
          <w:szCs w:val="24"/>
        </w:rPr>
        <w:t>£      1,680</w:t>
      </w:r>
    </w:p>
    <w:p w14:paraId="12758F9B"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*Small Donations Scheme</w:t>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u w:val="single"/>
        </w:rPr>
        <w:t>£      8,000</w:t>
      </w:r>
    </w:p>
    <w:p w14:paraId="4312E701"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General Fund Total</w:t>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u w:val="single"/>
        </w:rPr>
        <w:t>£  132,444</w:t>
      </w:r>
      <w:r w:rsidRPr="005179BD">
        <w:rPr>
          <w:rFonts w:asciiTheme="minorHAnsi" w:hAnsiTheme="minorHAnsi" w:cstheme="minorHAnsi"/>
          <w:sz w:val="24"/>
          <w:szCs w:val="24"/>
        </w:rPr>
        <w:t xml:space="preserve"> </w:t>
      </w:r>
    </w:p>
    <w:p w14:paraId="4734E5F5"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(last year £128,961)</w:t>
      </w:r>
      <w:r w:rsidRPr="005179BD">
        <w:rPr>
          <w:rFonts w:asciiTheme="minorHAnsi" w:hAnsiTheme="minorHAnsi" w:cstheme="minorHAnsi"/>
          <w:sz w:val="24"/>
          <w:szCs w:val="24"/>
        </w:rPr>
        <w:tab/>
      </w:r>
      <w:r w:rsidRPr="005179BD">
        <w:rPr>
          <w:rFonts w:asciiTheme="minorHAnsi" w:hAnsiTheme="minorHAnsi" w:cstheme="minorHAnsi"/>
          <w:sz w:val="24"/>
          <w:szCs w:val="24"/>
        </w:rPr>
        <w:tab/>
      </w:r>
      <w:r w:rsidRPr="005179BD">
        <w:rPr>
          <w:rFonts w:asciiTheme="minorHAnsi" w:hAnsiTheme="minorHAnsi" w:cstheme="minorHAnsi"/>
          <w:sz w:val="24"/>
          <w:szCs w:val="24"/>
        </w:rPr>
        <w:tab/>
      </w:r>
    </w:p>
    <w:p w14:paraId="5366C49D" w14:textId="77777777" w:rsidR="005179BD" w:rsidRPr="005179BD" w:rsidRDefault="005179BD" w:rsidP="005179BD">
      <w:pPr>
        <w:rPr>
          <w:rFonts w:asciiTheme="minorHAnsi" w:hAnsiTheme="minorHAnsi" w:cstheme="minorHAnsi"/>
          <w:sz w:val="24"/>
          <w:szCs w:val="24"/>
          <w:u w:val="single"/>
        </w:rPr>
      </w:pPr>
    </w:p>
    <w:p w14:paraId="2891A85B" w14:textId="7FD1ACDD" w:rsidR="005179BD" w:rsidRPr="005179BD" w:rsidRDefault="005179BD" w:rsidP="005179BD">
      <w:pPr>
        <w:rPr>
          <w:rFonts w:asciiTheme="minorHAnsi" w:hAnsiTheme="minorHAnsi" w:cstheme="minorHAnsi"/>
          <w:b/>
          <w:bCs/>
          <w:sz w:val="24"/>
          <w:szCs w:val="24"/>
          <w:u w:val="single"/>
        </w:rPr>
      </w:pPr>
      <w:r w:rsidRPr="005179BD">
        <w:rPr>
          <w:rFonts w:asciiTheme="minorHAnsi" w:hAnsiTheme="minorHAnsi" w:cstheme="minorHAnsi"/>
          <w:sz w:val="24"/>
          <w:szCs w:val="24"/>
        </w:rPr>
        <w:t xml:space="preserve">Including £41.70 of </w:t>
      </w:r>
      <w:r w:rsidR="00DD5670">
        <w:rPr>
          <w:rFonts w:asciiTheme="minorHAnsi" w:hAnsiTheme="minorHAnsi" w:cstheme="minorHAnsi"/>
          <w:sz w:val="24"/>
          <w:szCs w:val="24"/>
        </w:rPr>
        <w:t>HMRC</w:t>
      </w:r>
      <w:r w:rsidRPr="005179BD">
        <w:rPr>
          <w:rFonts w:asciiTheme="minorHAnsi" w:hAnsiTheme="minorHAnsi" w:cstheme="minorHAnsi"/>
          <w:sz w:val="24"/>
          <w:szCs w:val="24"/>
        </w:rPr>
        <w:t xml:space="preserve"> interest this raised                  </w:t>
      </w:r>
      <w:r w:rsidRPr="005179BD">
        <w:rPr>
          <w:rFonts w:asciiTheme="minorHAnsi" w:hAnsiTheme="minorHAnsi" w:cstheme="minorHAnsi"/>
          <w:sz w:val="24"/>
          <w:szCs w:val="24"/>
        </w:rPr>
        <w:tab/>
      </w:r>
      <w:r w:rsidRPr="005179BD">
        <w:rPr>
          <w:rFonts w:asciiTheme="minorHAnsi" w:hAnsiTheme="minorHAnsi" w:cstheme="minorHAnsi"/>
          <w:b/>
          <w:bCs/>
          <w:sz w:val="24"/>
          <w:szCs w:val="24"/>
          <w:u w:val="single"/>
        </w:rPr>
        <w:t>£33,152.68</w:t>
      </w:r>
    </w:p>
    <w:p w14:paraId="76F4856B" w14:textId="77777777" w:rsidR="005179BD" w:rsidRPr="005179BD" w:rsidRDefault="005179BD" w:rsidP="005179BD">
      <w:pPr>
        <w:rPr>
          <w:rFonts w:asciiTheme="minorHAnsi" w:hAnsiTheme="minorHAnsi" w:cstheme="minorHAnsi"/>
          <w:b/>
          <w:bCs/>
          <w:sz w:val="24"/>
          <w:szCs w:val="24"/>
          <w:u w:val="single"/>
        </w:rPr>
      </w:pPr>
    </w:p>
    <w:p w14:paraId="1DAF5C53"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*The Small Donations scheme is a Government concession for small undocumented donations up to a maximum of £8000 for which we qualify.</w:t>
      </w:r>
    </w:p>
    <w:p w14:paraId="6B7598C4" w14:textId="77777777" w:rsidR="005179BD" w:rsidRPr="005179BD" w:rsidRDefault="005179BD" w:rsidP="005179BD">
      <w:pPr>
        <w:rPr>
          <w:rFonts w:asciiTheme="minorHAnsi" w:hAnsiTheme="minorHAnsi" w:cstheme="minorHAnsi"/>
          <w:sz w:val="24"/>
          <w:szCs w:val="24"/>
        </w:rPr>
      </w:pPr>
      <w:r w:rsidRPr="005179BD">
        <w:rPr>
          <w:rFonts w:asciiTheme="minorHAnsi" w:hAnsiTheme="minorHAnsi" w:cstheme="minorHAnsi"/>
          <w:sz w:val="24"/>
          <w:szCs w:val="24"/>
        </w:rPr>
        <w:t>Clearly Gift Aid is an essential component of the congregation’s income. The vast majority of taxpaying members and supporters have done so, but if you have not, you should simply register your present and future donations with me by signing a simple form. This will add 25% to the value of your gifts with no further involvement by you.</w:t>
      </w:r>
    </w:p>
    <w:p w14:paraId="19729563" w14:textId="77777777" w:rsidR="005179BD" w:rsidRPr="005179BD" w:rsidRDefault="005179BD" w:rsidP="005179BD">
      <w:pPr>
        <w:pStyle w:val="NoSpacing"/>
        <w:rPr>
          <w:rFonts w:cstheme="minorHAnsi"/>
          <w:sz w:val="24"/>
          <w:szCs w:val="24"/>
        </w:rPr>
      </w:pPr>
      <w:r w:rsidRPr="005179BD">
        <w:rPr>
          <w:rFonts w:cstheme="minorHAnsi"/>
          <w:sz w:val="24"/>
          <w:szCs w:val="24"/>
        </w:rPr>
        <w:lastRenderedPageBreak/>
        <w:t xml:space="preserve">All matters concerning individual giving, including legacies, are always considered personal, private, confidential and strictly honoured as such. </w:t>
      </w:r>
      <w:r w:rsidRPr="005179BD">
        <w:rPr>
          <w:rFonts w:cstheme="minorHAnsi"/>
          <w:sz w:val="24"/>
          <w:szCs w:val="24"/>
        </w:rPr>
        <w:br/>
      </w:r>
    </w:p>
    <w:p w14:paraId="5BD9A5F2" w14:textId="12295A76" w:rsidR="005179BD" w:rsidRPr="005179BD" w:rsidRDefault="005179BD" w:rsidP="005179BD">
      <w:pPr>
        <w:pStyle w:val="NoSpacing"/>
        <w:rPr>
          <w:rFonts w:cstheme="minorHAnsi"/>
          <w:sz w:val="24"/>
          <w:szCs w:val="24"/>
        </w:rPr>
      </w:pPr>
      <w:r w:rsidRPr="005179BD">
        <w:rPr>
          <w:rFonts w:cstheme="minorHAnsi"/>
          <w:sz w:val="24"/>
          <w:szCs w:val="24"/>
        </w:rPr>
        <w:t>Sandy Weir retired as Gift Aid Conven</w:t>
      </w:r>
      <w:r w:rsidR="00A70D8C">
        <w:rPr>
          <w:rFonts w:cstheme="minorHAnsi"/>
          <w:sz w:val="24"/>
          <w:szCs w:val="24"/>
        </w:rPr>
        <w:t>e</w:t>
      </w:r>
      <w:r w:rsidRPr="005179BD">
        <w:rPr>
          <w:rFonts w:cstheme="minorHAnsi"/>
          <w:sz w:val="24"/>
          <w:szCs w:val="24"/>
        </w:rPr>
        <w:t>r in October 2025. I have taken over from Sandy so if you have any queries regarding Gift Aid please let me know.</w:t>
      </w:r>
    </w:p>
    <w:p w14:paraId="47C00A7B" w14:textId="77777777" w:rsidR="005179BD" w:rsidRPr="005179BD" w:rsidRDefault="005179BD" w:rsidP="005179BD">
      <w:pPr>
        <w:pStyle w:val="NoSpacing"/>
        <w:rPr>
          <w:rFonts w:cstheme="minorHAnsi"/>
          <w:sz w:val="24"/>
          <w:szCs w:val="24"/>
        </w:rPr>
      </w:pPr>
    </w:p>
    <w:p w14:paraId="2D5EFB28" w14:textId="77777777" w:rsidR="005179BD" w:rsidRPr="005179BD" w:rsidRDefault="005179BD" w:rsidP="005179BD">
      <w:pPr>
        <w:pStyle w:val="NoSpacing"/>
        <w:rPr>
          <w:rFonts w:cstheme="minorHAnsi"/>
          <w:sz w:val="24"/>
          <w:szCs w:val="24"/>
        </w:rPr>
      </w:pPr>
      <w:r w:rsidRPr="005179BD">
        <w:rPr>
          <w:rFonts w:cstheme="minorHAnsi"/>
          <w:sz w:val="24"/>
          <w:szCs w:val="24"/>
        </w:rPr>
        <w:t>Susan Scrimgeour</w:t>
      </w:r>
    </w:p>
    <w:p w14:paraId="1439376D" w14:textId="73541C95" w:rsidR="00E573F4" w:rsidRDefault="005179BD" w:rsidP="00A70D8C">
      <w:pPr>
        <w:pStyle w:val="NoSpacing"/>
        <w:rPr>
          <w:sz w:val="24"/>
          <w:szCs w:val="24"/>
        </w:rPr>
      </w:pPr>
      <w:r w:rsidRPr="005179BD">
        <w:rPr>
          <w:rFonts w:cstheme="minorHAnsi"/>
          <w:sz w:val="24"/>
          <w:szCs w:val="24"/>
        </w:rPr>
        <w:t>Gift Aid Conven</w:t>
      </w:r>
      <w:r w:rsidR="00A70D8C">
        <w:rPr>
          <w:rFonts w:cstheme="minorHAnsi"/>
          <w:sz w:val="24"/>
          <w:szCs w:val="24"/>
        </w:rPr>
        <w:t>e</w:t>
      </w:r>
      <w:r w:rsidRPr="005179BD">
        <w:rPr>
          <w:rFonts w:cstheme="minorHAnsi"/>
          <w:sz w:val="24"/>
          <w:szCs w:val="24"/>
        </w:rPr>
        <w:t>r</w:t>
      </w:r>
    </w:p>
    <w:p w14:paraId="1439376E" w14:textId="77777777" w:rsidR="001961FF" w:rsidRDefault="001961FF" w:rsidP="00F874CB">
      <w:pPr>
        <w:pStyle w:val="NoSpacing"/>
        <w:jc w:val="both"/>
        <w:rPr>
          <w:b/>
          <w:bCs/>
          <w:sz w:val="24"/>
          <w:szCs w:val="24"/>
        </w:rPr>
      </w:pPr>
    </w:p>
    <w:p w14:paraId="1439376F" w14:textId="77777777" w:rsidR="00BE7D9C" w:rsidRDefault="00BE7D9C" w:rsidP="000D6C18">
      <w:pPr>
        <w:spacing w:line="252" w:lineRule="auto"/>
        <w:ind w:left="0" w:firstLine="0"/>
        <w:jc w:val="left"/>
        <w:rPr>
          <w:b/>
          <w:bCs/>
          <w:color w:val="auto"/>
          <w:sz w:val="28"/>
          <w:szCs w:val="28"/>
          <w:u w:val="single"/>
        </w:rPr>
      </w:pPr>
      <w:r w:rsidRPr="00B215D5">
        <w:rPr>
          <w:b/>
          <w:bCs/>
          <w:color w:val="auto"/>
          <w:sz w:val="28"/>
          <w:szCs w:val="28"/>
          <w:u w:val="single"/>
        </w:rPr>
        <w:t>F</w:t>
      </w:r>
      <w:r w:rsidR="00EB5A54" w:rsidRPr="00B215D5">
        <w:rPr>
          <w:b/>
          <w:bCs/>
          <w:color w:val="auto"/>
          <w:sz w:val="28"/>
          <w:szCs w:val="28"/>
          <w:u w:val="single"/>
        </w:rPr>
        <w:t>abric Conven</w:t>
      </w:r>
      <w:r w:rsidR="00B67156" w:rsidRPr="00B215D5">
        <w:rPr>
          <w:b/>
          <w:bCs/>
          <w:color w:val="auto"/>
          <w:sz w:val="28"/>
          <w:szCs w:val="28"/>
          <w:u w:val="single"/>
        </w:rPr>
        <w:t>e</w:t>
      </w:r>
      <w:r w:rsidR="00EB5A54" w:rsidRPr="00B215D5">
        <w:rPr>
          <w:b/>
          <w:bCs/>
          <w:color w:val="auto"/>
          <w:sz w:val="28"/>
          <w:szCs w:val="28"/>
          <w:u w:val="single"/>
        </w:rPr>
        <w:t xml:space="preserve">r’s Report </w:t>
      </w:r>
    </w:p>
    <w:p w14:paraId="7C5F5E7B" w14:textId="77777777" w:rsidR="006F401D" w:rsidRDefault="006F401D" w:rsidP="000D6C18">
      <w:pPr>
        <w:spacing w:line="252" w:lineRule="auto"/>
        <w:ind w:left="0" w:firstLine="0"/>
        <w:jc w:val="left"/>
        <w:rPr>
          <w:b/>
          <w:bCs/>
          <w:color w:val="auto"/>
          <w:sz w:val="28"/>
          <w:szCs w:val="28"/>
          <w:u w:val="single"/>
        </w:rPr>
      </w:pPr>
    </w:p>
    <w:p w14:paraId="195C1041" w14:textId="70C7AD97" w:rsidR="006F401D" w:rsidRDefault="006047EF" w:rsidP="006F401D">
      <w:pPr>
        <w:rPr>
          <w:sz w:val="24"/>
          <w:szCs w:val="24"/>
        </w:rPr>
      </w:pPr>
      <w:r>
        <w:rPr>
          <w:sz w:val="24"/>
          <w:szCs w:val="24"/>
        </w:rPr>
        <w:t>D</w:t>
      </w:r>
      <w:r w:rsidR="006F401D">
        <w:rPr>
          <w:sz w:val="24"/>
          <w:szCs w:val="24"/>
        </w:rPr>
        <w:t>uring 2025 the required annual servicing of the Fabric and Appliances for the Manse, Church and Halls was carried out.</w:t>
      </w:r>
    </w:p>
    <w:p w14:paraId="7BE84907" w14:textId="77777777" w:rsidR="006F401D" w:rsidRDefault="006F401D" w:rsidP="006F401D">
      <w:pPr>
        <w:rPr>
          <w:sz w:val="24"/>
          <w:szCs w:val="24"/>
        </w:rPr>
      </w:pPr>
      <w:r>
        <w:rPr>
          <w:sz w:val="24"/>
          <w:szCs w:val="24"/>
        </w:rPr>
        <w:t>This included Boiler Services and Gas Safety Checks, Security Alarm System, Kitchen Equipment, Fire Extinguishers, our extensive Fire Alarm System and Roof Areas.</w:t>
      </w:r>
    </w:p>
    <w:p w14:paraId="19469352" w14:textId="77777777" w:rsidR="006F401D" w:rsidRDefault="006F401D" w:rsidP="006F401D">
      <w:pPr>
        <w:rPr>
          <w:sz w:val="24"/>
          <w:szCs w:val="24"/>
        </w:rPr>
      </w:pPr>
      <w:r>
        <w:rPr>
          <w:sz w:val="24"/>
          <w:szCs w:val="24"/>
        </w:rPr>
        <w:t>Throughout the year, as required, there were repairs undertaken on Roof Areas, Electrical Items, Plumbing, Fire Alarm Equipment and Fire Extinguishers.</w:t>
      </w:r>
    </w:p>
    <w:p w14:paraId="438E7B58" w14:textId="77777777" w:rsidR="006F401D" w:rsidRDefault="006F401D" w:rsidP="006F401D">
      <w:pPr>
        <w:rPr>
          <w:sz w:val="24"/>
          <w:szCs w:val="24"/>
        </w:rPr>
      </w:pPr>
      <w:r>
        <w:rPr>
          <w:sz w:val="24"/>
          <w:szCs w:val="24"/>
        </w:rPr>
        <w:t xml:space="preserve">Other Works carried out in 2025 were – </w:t>
      </w:r>
    </w:p>
    <w:p w14:paraId="4C1EAE8B" w14:textId="77777777" w:rsidR="006F401D" w:rsidRDefault="006F401D" w:rsidP="006F401D">
      <w:pPr>
        <w:rPr>
          <w:sz w:val="24"/>
          <w:szCs w:val="24"/>
        </w:rPr>
      </w:pPr>
      <w:r>
        <w:rPr>
          <w:sz w:val="24"/>
          <w:szCs w:val="24"/>
        </w:rPr>
        <w:t>The large and small hall floors were sanded and several coats of Lacquer applied.</w:t>
      </w:r>
    </w:p>
    <w:p w14:paraId="501AE097" w14:textId="375B6395" w:rsidR="006F401D" w:rsidRDefault="006F401D" w:rsidP="006F401D">
      <w:pPr>
        <w:rPr>
          <w:sz w:val="24"/>
          <w:szCs w:val="24"/>
        </w:rPr>
      </w:pPr>
      <w:r>
        <w:rPr>
          <w:sz w:val="24"/>
          <w:szCs w:val="24"/>
        </w:rPr>
        <w:t>In February Scottish Power asked to change / upgrade our meter. On completion several of our systems and devices with electronic components failed. This led to several months of repairs and replacements to Fire Alarm Panel, Boiler House Pumps and Controllers, Church Lights and Lighting Controller, Church Heating Controller and Door Entry System</w:t>
      </w:r>
      <w:r w:rsidR="006047EF">
        <w:rPr>
          <w:sz w:val="24"/>
          <w:szCs w:val="24"/>
        </w:rPr>
        <w:t>.</w:t>
      </w:r>
    </w:p>
    <w:p w14:paraId="77743E52" w14:textId="77777777" w:rsidR="006047EF" w:rsidRDefault="006047EF" w:rsidP="006F401D">
      <w:pPr>
        <w:rPr>
          <w:sz w:val="24"/>
          <w:szCs w:val="24"/>
        </w:rPr>
      </w:pPr>
    </w:p>
    <w:p w14:paraId="14393778" w14:textId="77777777" w:rsidR="00B67156" w:rsidRPr="00B215D5" w:rsidRDefault="00B67156" w:rsidP="00EB5A54">
      <w:pPr>
        <w:spacing w:line="252" w:lineRule="auto"/>
        <w:ind w:left="0" w:firstLine="0"/>
        <w:rPr>
          <w:rFonts w:asciiTheme="minorHAnsi" w:hAnsiTheme="minorHAnsi" w:cstheme="minorHAnsi"/>
          <w:b/>
          <w:bCs/>
          <w:color w:val="auto"/>
          <w:sz w:val="24"/>
          <w:szCs w:val="24"/>
        </w:rPr>
      </w:pPr>
      <w:r w:rsidRPr="00B215D5">
        <w:rPr>
          <w:rFonts w:asciiTheme="minorHAnsi" w:hAnsiTheme="minorHAnsi" w:cstheme="minorHAnsi"/>
          <w:b/>
          <w:bCs/>
          <w:color w:val="auto"/>
          <w:sz w:val="24"/>
          <w:szCs w:val="24"/>
        </w:rPr>
        <w:t xml:space="preserve">Mike Whiteside </w:t>
      </w:r>
    </w:p>
    <w:p w14:paraId="14393779" w14:textId="77777777" w:rsidR="00B67156" w:rsidRDefault="00B67156" w:rsidP="00EB5A54">
      <w:pPr>
        <w:spacing w:line="252" w:lineRule="auto"/>
        <w:ind w:left="0" w:firstLine="0"/>
        <w:rPr>
          <w:rFonts w:asciiTheme="minorHAnsi" w:hAnsiTheme="minorHAnsi" w:cstheme="minorHAnsi"/>
          <w:b/>
          <w:bCs/>
          <w:color w:val="auto"/>
          <w:sz w:val="24"/>
          <w:szCs w:val="24"/>
        </w:rPr>
      </w:pPr>
      <w:r w:rsidRPr="00B215D5">
        <w:rPr>
          <w:rFonts w:asciiTheme="minorHAnsi" w:hAnsiTheme="minorHAnsi" w:cstheme="minorHAnsi"/>
          <w:b/>
          <w:bCs/>
          <w:color w:val="auto"/>
          <w:sz w:val="24"/>
          <w:szCs w:val="24"/>
        </w:rPr>
        <w:t>Fabric Convener</w:t>
      </w:r>
    </w:p>
    <w:p w14:paraId="1439377A" w14:textId="77777777" w:rsidR="00B529D6" w:rsidRPr="006036AD" w:rsidRDefault="00B529D6" w:rsidP="00EB5A54">
      <w:pPr>
        <w:spacing w:line="252" w:lineRule="auto"/>
        <w:ind w:left="0" w:firstLine="0"/>
        <w:rPr>
          <w:rFonts w:asciiTheme="minorHAnsi" w:hAnsiTheme="minorHAnsi" w:cstheme="minorHAnsi"/>
          <w:b/>
          <w:bCs/>
          <w:color w:val="FF0000"/>
          <w:sz w:val="28"/>
          <w:szCs w:val="28"/>
          <w:u w:val="single"/>
        </w:rPr>
      </w:pPr>
    </w:p>
    <w:p w14:paraId="1439377B" w14:textId="77777777" w:rsidR="001550D2" w:rsidRDefault="001550D2" w:rsidP="001550D2">
      <w:pPr>
        <w:spacing w:line="252" w:lineRule="auto"/>
        <w:ind w:left="0" w:firstLine="0"/>
        <w:jc w:val="left"/>
        <w:rPr>
          <w:rFonts w:cstheme="minorHAnsi"/>
          <w:b/>
          <w:bCs/>
          <w:sz w:val="28"/>
          <w:szCs w:val="28"/>
          <w:u w:val="single"/>
        </w:rPr>
      </w:pPr>
      <w:r>
        <w:rPr>
          <w:rFonts w:cstheme="minorHAnsi"/>
          <w:b/>
          <w:bCs/>
          <w:sz w:val="28"/>
          <w:szCs w:val="28"/>
          <w:u w:val="single"/>
        </w:rPr>
        <w:t xml:space="preserve">Staff </w:t>
      </w:r>
      <w:r w:rsidR="00457E4C">
        <w:rPr>
          <w:rFonts w:cstheme="minorHAnsi"/>
          <w:b/>
          <w:bCs/>
          <w:sz w:val="28"/>
          <w:szCs w:val="28"/>
          <w:u w:val="single"/>
        </w:rPr>
        <w:t>Team Leader’s</w:t>
      </w:r>
      <w:r>
        <w:rPr>
          <w:rFonts w:cstheme="minorHAnsi"/>
          <w:b/>
          <w:bCs/>
          <w:sz w:val="28"/>
          <w:szCs w:val="28"/>
          <w:u w:val="single"/>
        </w:rPr>
        <w:t xml:space="preserve"> Report</w:t>
      </w:r>
    </w:p>
    <w:p w14:paraId="03820EE6" w14:textId="77777777" w:rsidR="00F73B43" w:rsidRDefault="00F73B43" w:rsidP="001550D2">
      <w:pPr>
        <w:spacing w:line="252" w:lineRule="auto"/>
        <w:ind w:left="0" w:firstLine="0"/>
        <w:jc w:val="left"/>
        <w:rPr>
          <w:rFonts w:cstheme="minorHAnsi"/>
          <w:b/>
          <w:bCs/>
          <w:sz w:val="28"/>
          <w:szCs w:val="28"/>
          <w:u w:val="single"/>
        </w:rPr>
      </w:pPr>
    </w:p>
    <w:p w14:paraId="7DF64D11" w14:textId="77777777" w:rsidR="00F73B43" w:rsidRPr="00B540EE" w:rsidRDefault="00F73B43" w:rsidP="00F73B43">
      <w:pPr>
        <w:rPr>
          <w:b/>
          <w:bCs/>
          <w:sz w:val="24"/>
          <w:szCs w:val="24"/>
          <w:u w:val="single"/>
        </w:rPr>
      </w:pPr>
      <w:r w:rsidRPr="00B540EE">
        <w:rPr>
          <w:b/>
          <w:bCs/>
          <w:sz w:val="24"/>
          <w:szCs w:val="24"/>
          <w:u w:val="single"/>
        </w:rPr>
        <w:t>Church Office:</w:t>
      </w:r>
    </w:p>
    <w:p w14:paraId="6CF77ABC" w14:textId="77777777" w:rsidR="00F73B43" w:rsidRPr="00B540EE" w:rsidRDefault="00F73B43" w:rsidP="00F73B43">
      <w:pPr>
        <w:rPr>
          <w:sz w:val="24"/>
          <w:szCs w:val="24"/>
        </w:rPr>
      </w:pPr>
      <w:r w:rsidRPr="00B540EE">
        <w:rPr>
          <w:sz w:val="24"/>
          <w:szCs w:val="24"/>
        </w:rPr>
        <w:t>Cover for hall-related matters has continued to be provided by Sheila MacIntosh, who has taken responsibility for all aspects of hall bookings. Office support has been delivered by Eddie Thorn, Ruth Laidlaw, and Susan Scrimgeour. We are grateful for all their ongoing contributions. At its meeting in January 2025, the Kirk Session agreed that these arrangements should remain in place and that the post of Church Secretary will not be filled at this time.</w:t>
      </w:r>
    </w:p>
    <w:p w14:paraId="6D2C7E59" w14:textId="77777777" w:rsidR="00F73B43" w:rsidRPr="00B540EE" w:rsidRDefault="00F73B43" w:rsidP="00F73B43">
      <w:pPr>
        <w:rPr>
          <w:b/>
          <w:bCs/>
          <w:sz w:val="24"/>
          <w:szCs w:val="24"/>
          <w:u w:val="single"/>
        </w:rPr>
      </w:pPr>
      <w:r w:rsidRPr="00B540EE">
        <w:rPr>
          <w:b/>
          <w:bCs/>
          <w:sz w:val="24"/>
          <w:szCs w:val="24"/>
          <w:u w:val="single"/>
        </w:rPr>
        <w:t>Church Organist/Director of Music:</w:t>
      </w:r>
    </w:p>
    <w:p w14:paraId="5EF80681" w14:textId="77777777" w:rsidR="00F73B43" w:rsidRPr="00B540EE" w:rsidRDefault="00F73B43" w:rsidP="00F73B43">
      <w:pPr>
        <w:rPr>
          <w:sz w:val="24"/>
          <w:szCs w:val="24"/>
        </w:rPr>
      </w:pPr>
      <w:r w:rsidRPr="00B540EE">
        <w:rPr>
          <w:sz w:val="24"/>
          <w:szCs w:val="24"/>
        </w:rPr>
        <w:t xml:space="preserve">Donald Cameron has kept us going during the past year providing much needed music and we thank him, Elizabeth Smith and the choir for their contribution to this ministry. </w:t>
      </w:r>
    </w:p>
    <w:p w14:paraId="6C1E6B89" w14:textId="77777777" w:rsidR="00F73B43" w:rsidRPr="00B540EE" w:rsidRDefault="00F73B43" w:rsidP="00F73B43">
      <w:pPr>
        <w:rPr>
          <w:b/>
          <w:bCs/>
          <w:sz w:val="24"/>
          <w:szCs w:val="24"/>
          <w:u w:val="single"/>
        </w:rPr>
      </w:pPr>
      <w:r w:rsidRPr="00B540EE">
        <w:rPr>
          <w:b/>
          <w:bCs/>
          <w:sz w:val="24"/>
          <w:szCs w:val="24"/>
          <w:u w:val="single"/>
        </w:rPr>
        <w:t>Church Halls/Sanctuary:</w:t>
      </w:r>
    </w:p>
    <w:p w14:paraId="66105D74" w14:textId="77777777" w:rsidR="00F73B43" w:rsidRPr="00B540EE" w:rsidRDefault="00F73B43" w:rsidP="00F73B43">
      <w:pPr>
        <w:rPr>
          <w:sz w:val="24"/>
          <w:szCs w:val="24"/>
        </w:rPr>
      </w:pPr>
      <w:r w:rsidRPr="00B540EE">
        <w:rPr>
          <w:sz w:val="24"/>
          <w:szCs w:val="24"/>
        </w:rPr>
        <w:t>The Halls and Sanctuary have been diligently maintained by Dorothea and Kevin throughout the past year. We are grateful for their hard work and for the way they have supported one another by providing cover during periods of holiday and illness.</w:t>
      </w:r>
    </w:p>
    <w:p w14:paraId="1CDE208E" w14:textId="77777777" w:rsidR="00F73B43" w:rsidRDefault="00F73B43" w:rsidP="00F73B43"/>
    <w:p w14:paraId="1093B344" w14:textId="77777777" w:rsidR="00F73B43" w:rsidRDefault="00F73B43" w:rsidP="00F73B43"/>
    <w:p w14:paraId="0D50FCB7" w14:textId="77777777" w:rsidR="00F73B43" w:rsidRPr="00B540EE" w:rsidRDefault="00F73B43" w:rsidP="00F73B43">
      <w:pPr>
        <w:rPr>
          <w:b/>
          <w:bCs/>
          <w:sz w:val="24"/>
          <w:szCs w:val="24"/>
        </w:rPr>
      </w:pPr>
      <w:r w:rsidRPr="00B540EE">
        <w:rPr>
          <w:b/>
          <w:bCs/>
          <w:sz w:val="24"/>
          <w:szCs w:val="24"/>
        </w:rPr>
        <w:t>Dianne Fulton</w:t>
      </w:r>
    </w:p>
    <w:p w14:paraId="1439378D" w14:textId="7CEED129" w:rsidR="00272E78" w:rsidRPr="006036AD" w:rsidRDefault="00F73B43">
      <w:pPr>
        <w:rPr>
          <w:rFonts w:asciiTheme="minorHAnsi" w:hAnsiTheme="minorHAnsi" w:cstheme="minorHAnsi"/>
          <w:color w:val="FF0000"/>
        </w:rPr>
      </w:pPr>
      <w:r w:rsidRPr="00B540EE">
        <w:rPr>
          <w:b/>
          <w:bCs/>
          <w:sz w:val="24"/>
          <w:szCs w:val="24"/>
        </w:rPr>
        <w:t>Staff Team Leader</w:t>
      </w:r>
    </w:p>
    <w:sectPr w:rsidR="00272E78" w:rsidRPr="006036AD" w:rsidSect="000369A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4CC0"/>
    <w:multiLevelType w:val="hybridMultilevel"/>
    <w:tmpl w:val="744C14EA"/>
    <w:lvl w:ilvl="0" w:tplc="9FCCDEA6">
      <w:start w:val="1"/>
      <w:numFmt w:val="decimal"/>
      <w:lvlText w:val="%1."/>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9BECF72">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FA25FB8">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7701372">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754AE80">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ABE06F6">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E86B868">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8E08D5C">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3A4E252">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F8F603F"/>
    <w:multiLevelType w:val="hybridMultilevel"/>
    <w:tmpl w:val="3A5E9310"/>
    <w:lvl w:ilvl="0" w:tplc="D9948CD2">
      <w:start w:val="1"/>
      <w:numFmt w:val="decimal"/>
      <w:lvlText w:val="%1."/>
      <w:lvlJc w:val="left"/>
      <w:pPr>
        <w:ind w:left="5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94A81"/>
    <w:multiLevelType w:val="hybridMultilevel"/>
    <w:tmpl w:val="8A044C6A"/>
    <w:lvl w:ilvl="0" w:tplc="3D3445D6">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74E97"/>
    <w:multiLevelType w:val="hybridMultilevel"/>
    <w:tmpl w:val="6CBE4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9414CE1"/>
    <w:multiLevelType w:val="hybridMultilevel"/>
    <w:tmpl w:val="8E6C482E"/>
    <w:lvl w:ilvl="0" w:tplc="D9948CD2">
      <w:start w:val="1"/>
      <w:numFmt w:val="decimal"/>
      <w:lvlText w:val="%1."/>
      <w:lvlJc w:val="left"/>
      <w:pPr>
        <w:ind w:left="5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C464EDA6">
      <w:start w:val="1"/>
      <w:numFmt w:val="lowerLetter"/>
      <w:lvlText w:val="%2"/>
      <w:lvlJc w:val="left"/>
      <w:pPr>
        <w:ind w:left="13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1BC5C08">
      <w:start w:val="1"/>
      <w:numFmt w:val="lowerRoman"/>
      <w:lvlText w:val="%3"/>
      <w:lvlJc w:val="left"/>
      <w:pPr>
        <w:ind w:left="20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F7A2BB0">
      <w:start w:val="1"/>
      <w:numFmt w:val="decimal"/>
      <w:lvlText w:val="%4"/>
      <w:lvlJc w:val="left"/>
      <w:pPr>
        <w:ind w:left="2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E36F610">
      <w:start w:val="1"/>
      <w:numFmt w:val="lowerLetter"/>
      <w:lvlText w:val="%5"/>
      <w:lvlJc w:val="left"/>
      <w:pPr>
        <w:ind w:left="3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E840846">
      <w:start w:val="1"/>
      <w:numFmt w:val="lowerRoman"/>
      <w:lvlText w:val="%6"/>
      <w:lvlJc w:val="left"/>
      <w:pPr>
        <w:ind w:left="4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C380CDC">
      <w:start w:val="1"/>
      <w:numFmt w:val="decimal"/>
      <w:lvlText w:val="%7"/>
      <w:lvlJc w:val="left"/>
      <w:pPr>
        <w:ind w:left="4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E60E906">
      <w:start w:val="1"/>
      <w:numFmt w:val="lowerLetter"/>
      <w:lvlText w:val="%8"/>
      <w:lvlJc w:val="left"/>
      <w:pPr>
        <w:ind w:left="5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5102A5A">
      <w:start w:val="1"/>
      <w:numFmt w:val="lowerRoman"/>
      <w:lvlText w:val="%9"/>
      <w:lvlJc w:val="left"/>
      <w:pPr>
        <w:ind w:left="6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6387C7C"/>
    <w:multiLevelType w:val="hybridMultilevel"/>
    <w:tmpl w:val="0BE49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5D869A5"/>
    <w:multiLevelType w:val="hybridMultilevel"/>
    <w:tmpl w:val="495016D4"/>
    <w:lvl w:ilvl="0" w:tplc="D9948CD2">
      <w:start w:val="1"/>
      <w:numFmt w:val="decimal"/>
      <w:lvlText w:val="%1."/>
      <w:lvlJc w:val="left"/>
      <w:pPr>
        <w:ind w:left="5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CF5167"/>
    <w:multiLevelType w:val="hybridMultilevel"/>
    <w:tmpl w:val="69BA60F4"/>
    <w:lvl w:ilvl="0" w:tplc="F6002052">
      <w:start w:val="11"/>
      <w:numFmt w:val="decimal"/>
      <w:lvlText w:val="%1."/>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85A0EDC">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192572C">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BE29494">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11E6938">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97603CA">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6D6A696">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FD2A76C">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5F05A42">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79FA4F08"/>
    <w:multiLevelType w:val="hybridMultilevel"/>
    <w:tmpl w:val="7DB4C026"/>
    <w:lvl w:ilvl="0" w:tplc="D9948CD2">
      <w:start w:val="1"/>
      <w:numFmt w:val="decimal"/>
      <w:lvlText w:val="%1."/>
      <w:lvlJc w:val="left"/>
      <w:pPr>
        <w:ind w:left="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num w:numId="1" w16cid:durableId="1384720703">
    <w:abstractNumId w:val="4"/>
  </w:num>
  <w:num w:numId="2" w16cid:durableId="1198079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6717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81718">
    <w:abstractNumId w:val="5"/>
  </w:num>
  <w:num w:numId="5" w16cid:durableId="106371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8076216">
    <w:abstractNumId w:val="5"/>
  </w:num>
  <w:num w:numId="7" w16cid:durableId="474951279">
    <w:abstractNumId w:val="2"/>
  </w:num>
  <w:num w:numId="8" w16cid:durableId="725565193">
    <w:abstractNumId w:val="4"/>
  </w:num>
  <w:num w:numId="9" w16cid:durableId="1095443551">
    <w:abstractNumId w:val="8"/>
  </w:num>
  <w:num w:numId="10" w16cid:durableId="24722105">
    <w:abstractNumId w:val="6"/>
  </w:num>
  <w:num w:numId="11" w16cid:durableId="1191647646">
    <w:abstractNumId w:val="1"/>
  </w:num>
  <w:num w:numId="12" w16cid:durableId="1068918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5593"/>
    <w:rsid w:val="0000165D"/>
    <w:rsid w:val="00004C3D"/>
    <w:rsid w:val="000052DF"/>
    <w:rsid w:val="0001336A"/>
    <w:rsid w:val="00024C33"/>
    <w:rsid w:val="000369A5"/>
    <w:rsid w:val="0005786A"/>
    <w:rsid w:val="00093400"/>
    <w:rsid w:val="000A0A60"/>
    <w:rsid w:val="000B2210"/>
    <w:rsid w:val="000C6CD5"/>
    <w:rsid w:val="000D1C70"/>
    <w:rsid w:val="000D6C18"/>
    <w:rsid w:val="000F545D"/>
    <w:rsid w:val="001541C6"/>
    <w:rsid w:val="0015438D"/>
    <w:rsid w:val="001550D2"/>
    <w:rsid w:val="00156C82"/>
    <w:rsid w:val="00185EE4"/>
    <w:rsid w:val="00191588"/>
    <w:rsid w:val="001961FF"/>
    <w:rsid w:val="001973E6"/>
    <w:rsid w:val="001A53A2"/>
    <w:rsid w:val="001B0682"/>
    <w:rsid w:val="001B0F81"/>
    <w:rsid w:val="001C15DB"/>
    <w:rsid w:val="001C27FB"/>
    <w:rsid w:val="001E4CEF"/>
    <w:rsid w:val="00202687"/>
    <w:rsid w:val="00223F7F"/>
    <w:rsid w:val="00232386"/>
    <w:rsid w:val="0024324E"/>
    <w:rsid w:val="00252357"/>
    <w:rsid w:val="00263EFB"/>
    <w:rsid w:val="0026760C"/>
    <w:rsid w:val="00272E78"/>
    <w:rsid w:val="002961B5"/>
    <w:rsid w:val="00297668"/>
    <w:rsid w:val="002B359D"/>
    <w:rsid w:val="002C6CC5"/>
    <w:rsid w:val="00301850"/>
    <w:rsid w:val="00306438"/>
    <w:rsid w:val="003161A7"/>
    <w:rsid w:val="00317E45"/>
    <w:rsid w:val="00334CF2"/>
    <w:rsid w:val="0034619B"/>
    <w:rsid w:val="00347628"/>
    <w:rsid w:val="00357EDA"/>
    <w:rsid w:val="003756C0"/>
    <w:rsid w:val="00394194"/>
    <w:rsid w:val="003947E4"/>
    <w:rsid w:val="003A2AC9"/>
    <w:rsid w:val="003B55D3"/>
    <w:rsid w:val="003C4F0B"/>
    <w:rsid w:val="003F2EFF"/>
    <w:rsid w:val="0040430B"/>
    <w:rsid w:val="004070B3"/>
    <w:rsid w:val="004154B9"/>
    <w:rsid w:val="00443CCC"/>
    <w:rsid w:val="00452AEE"/>
    <w:rsid w:val="00457E4C"/>
    <w:rsid w:val="00460D48"/>
    <w:rsid w:val="00462716"/>
    <w:rsid w:val="00466564"/>
    <w:rsid w:val="004865BC"/>
    <w:rsid w:val="004A0F90"/>
    <w:rsid w:val="004E44FF"/>
    <w:rsid w:val="00511681"/>
    <w:rsid w:val="00514139"/>
    <w:rsid w:val="005179BD"/>
    <w:rsid w:val="00525667"/>
    <w:rsid w:val="0053704C"/>
    <w:rsid w:val="00567077"/>
    <w:rsid w:val="00583AAA"/>
    <w:rsid w:val="005B2AD4"/>
    <w:rsid w:val="005D5A38"/>
    <w:rsid w:val="005F6340"/>
    <w:rsid w:val="006036AD"/>
    <w:rsid w:val="006047EF"/>
    <w:rsid w:val="00613DE0"/>
    <w:rsid w:val="00625650"/>
    <w:rsid w:val="00630ED3"/>
    <w:rsid w:val="0063158D"/>
    <w:rsid w:val="00633783"/>
    <w:rsid w:val="00646363"/>
    <w:rsid w:val="00667F4D"/>
    <w:rsid w:val="006725F1"/>
    <w:rsid w:val="0067413C"/>
    <w:rsid w:val="006761B8"/>
    <w:rsid w:val="00681113"/>
    <w:rsid w:val="006A6B7D"/>
    <w:rsid w:val="006A7332"/>
    <w:rsid w:val="006E69AB"/>
    <w:rsid w:val="006F401D"/>
    <w:rsid w:val="006F48A8"/>
    <w:rsid w:val="0070601B"/>
    <w:rsid w:val="0070620D"/>
    <w:rsid w:val="00721E92"/>
    <w:rsid w:val="00722FF0"/>
    <w:rsid w:val="00725EFF"/>
    <w:rsid w:val="00733106"/>
    <w:rsid w:val="00740C74"/>
    <w:rsid w:val="007434F5"/>
    <w:rsid w:val="00754A27"/>
    <w:rsid w:val="00764F9B"/>
    <w:rsid w:val="007728AC"/>
    <w:rsid w:val="00774F94"/>
    <w:rsid w:val="007951A5"/>
    <w:rsid w:val="007B45CA"/>
    <w:rsid w:val="007C6B3D"/>
    <w:rsid w:val="007C7497"/>
    <w:rsid w:val="007E1AAF"/>
    <w:rsid w:val="007E5CAC"/>
    <w:rsid w:val="007E626A"/>
    <w:rsid w:val="007E73B3"/>
    <w:rsid w:val="007F4B6F"/>
    <w:rsid w:val="0080171E"/>
    <w:rsid w:val="00804603"/>
    <w:rsid w:val="00813A3A"/>
    <w:rsid w:val="00844C1A"/>
    <w:rsid w:val="008558B7"/>
    <w:rsid w:val="00873374"/>
    <w:rsid w:val="0087693A"/>
    <w:rsid w:val="00884A10"/>
    <w:rsid w:val="00892CD9"/>
    <w:rsid w:val="008A066A"/>
    <w:rsid w:val="008A1B5F"/>
    <w:rsid w:val="008A66A1"/>
    <w:rsid w:val="008B6EE3"/>
    <w:rsid w:val="008C2D12"/>
    <w:rsid w:val="008D08E0"/>
    <w:rsid w:val="008D456B"/>
    <w:rsid w:val="008F0CC1"/>
    <w:rsid w:val="009110FC"/>
    <w:rsid w:val="00925F0F"/>
    <w:rsid w:val="00932F48"/>
    <w:rsid w:val="00933A51"/>
    <w:rsid w:val="00944059"/>
    <w:rsid w:val="00951E12"/>
    <w:rsid w:val="00967D31"/>
    <w:rsid w:val="00974F40"/>
    <w:rsid w:val="00981894"/>
    <w:rsid w:val="009A1B52"/>
    <w:rsid w:val="009A1CC5"/>
    <w:rsid w:val="009A7565"/>
    <w:rsid w:val="009B12C0"/>
    <w:rsid w:val="009D253A"/>
    <w:rsid w:val="009E5500"/>
    <w:rsid w:val="009F2745"/>
    <w:rsid w:val="00A026E2"/>
    <w:rsid w:val="00A035B9"/>
    <w:rsid w:val="00A03FD3"/>
    <w:rsid w:val="00A234CB"/>
    <w:rsid w:val="00A34A05"/>
    <w:rsid w:val="00A3730B"/>
    <w:rsid w:val="00A43ED5"/>
    <w:rsid w:val="00A63326"/>
    <w:rsid w:val="00A70D8C"/>
    <w:rsid w:val="00A853A1"/>
    <w:rsid w:val="00AA2229"/>
    <w:rsid w:val="00AB141F"/>
    <w:rsid w:val="00AB228F"/>
    <w:rsid w:val="00AB72B1"/>
    <w:rsid w:val="00AD1551"/>
    <w:rsid w:val="00AE092F"/>
    <w:rsid w:val="00AF460A"/>
    <w:rsid w:val="00B0756C"/>
    <w:rsid w:val="00B13246"/>
    <w:rsid w:val="00B215D5"/>
    <w:rsid w:val="00B22771"/>
    <w:rsid w:val="00B262E0"/>
    <w:rsid w:val="00B37EFB"/>
    <w:rsid w:val="00B45366"/>
    <w:rsid w:val="00B529D6"/>
    <w:rsid w:val="00B540EE"/>
    <w:rsid w:val="00B5473F"/>
    <w:rsid w:val="00B6393F"/>
    <w:rsid w:val="00B67156"/>
    <w:rsid w:val="00B75A6C"/>
    <w:rsid w:val="00B94AE2"/>
    <w:rsid w:val="00BB182D"/>
    <w:rsid w:val="00BC1CF6"/>
    <w:rsid w:val="00BE3396"/>
    <w:rsid w:val="00BE7D9C"/>
    <w:rsid w:val="00C1000B"/>
    <w:rsid w:val="00C16192"/>
    <w:rsid w:val="00C55211"/>
    <w:rsid w:val="00C725D7"/>
    <w:rsid w:val="00C7422C"/>
    <w:rsid w:val="00C86CB5"/>
    <w:rsid w:val="00C932C5"/>
    <w:rsid w:val="00CA511A"/>
    <w:rsid w:val="00CE7E2E"/>
    <w:rsid w:val="00CF09C6"/>
    <w:rsid w:val="00D111A5"/>
    <w:rsid w:val="00D245EF"/>
    <w:rsid w:val="00D45C07"/>
    <w:rsid w:val="00D540A6"/>
    <w:rsid w:val="00D543FD"/>
    <w:rsid w:val="00D602AC"/>
    <w:rsid w:val="00D65A60"/>
    <w:rsid w:val="00D67676"/>
    <w:rsid w:val="00D7268C"/>
    <w:rsid w:val="00D9029F"/>
    <w:rsid w:val="00DA1953"/>
    <w:rsid w:val="00DC6EB4"/>
    <w:rsid w:val="00DD4F5F"/>
    <w:rsid w:val="00DD5593"/>
    <w:rsid w:val="00DD5670"/>
    <w:rsid w:val="00DE2457"/>
    <w:rsid w:val="00DE6679"/>
    <w:rsid w:val="00DF1640"/>
    <w:rsid w:val="00DF6F26"/>
    <w:rsid w:val="00E03EDF"/>
    <w:rsid w:val="00E13323"/>
    <w:rsid w:val="00E25820"/>
    <w:rsid w:val="00E510FD"/>
    <w:rsid w:val="00E51DFA"/>
    <w:rsid w:val="00E573F4"/>
    <w:rsid w:val="00E6633E"/>
    <w:rsid w:val="00E74887"/>
    <w:rsid w:val="00E84DF0"/>
    <w:rsid w:val="00E862E9"/>
    <w:rsid w:val="00EB5A54"/>
    <w:rsid w:val="00EB63E7"/>
    <w:rsid w:val="00ED12E2"/>
    <w:rsid w:val="00EF64BE"/>
    <w:rsid w:val="00F23F32"/>
    <w:rsid w:val="00F303C1"/>
    <w:rsid w:val="00F32159"/>
    <w:rsid w:val="00F5699D"/>
    <w:rsid w:val="00F577A9"/>
    <w:rsid w:val="00F63692"/>
    <w:rsid w:val="00F73B43"/>
    <w:rsid w:val="00F821FC"/>
    <w:rsid w:val="00F871B8"/>
    <w:rsid w:val="00F874CB"/>
    <w:rsid w:val="00F95836"/>
    <w:rsid w:val="00FB561C"/>
    <w:rsid w:val="00FC4DF4"/>
    <w:rsid w:val="00FC7E6A"/>
    <w:rsid w:val="00FD526B"/>
    <w:rsid w:val="00FE392E"/>
    <w:rsid w:val="00FF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3617"/>
  <w15:docId w15:val="{FC1FCAAF-A89E-4FE4-901E-34A01724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32"/>
    <w:pPr>
      <w:spacing w:after="0" w:line="247" w:lineRule="auto"/>
      <w:ind w:left="10" w:hanging="10"/>
      <w:jc w:val="both"/>
    </w:pPr>
    <w:rPr>
      <w:rFonts w:ascii="Calibri" w:eastAsia="Calibri" w:hAnsi="Calibri" w:cs="Calibri"/>
      <w:color w:val="000000"/>
      <w:lang w:eastAsia="en-GB"/>
    </w:rPr>
  </w:style>
  <w:style w:type="paragraph" w:styleId="Heading2">
    <w:name w:val="heading 2"/>
    <w:next w:val="Normal"/>
    <w:link w:val="Heading2Char"/>
    <w:uiPriority w:val="9"/>
    <w:semiHidden/>
    <w:unhideWhenUsed/>
    <w:qFormat/>
    <w:rsid w:val="00272E78"/>
    <w:pPr>
      <w:keepNext/>
      <w:keepLines/>
      <w:spacing w:after="0" w:line="256" w:lineRule="auto"/>
      <w:ind w:left="10" w:right="178" w:hanging="10"/>
      <w:jc w:val="center"/>
      <w:outlineLvl w:val="1"/>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2E78"/>
    <w:rPr>
      <w:rFonts w:ascii="Calibri" w:eastAsia="Calibri" w:hAnsi="Calibri" w:cs="Calibri"/>
      <w:b/>
      <w:color w:val="000000"/>
      <w:sz w:val="24"/>
      <w:u w:val="single" w:color="000000"/>
      <w:lang w:eastAsia="en-GB"/>
    </w:rPr>
  </w:style>
  <w:style w:type="paragraph" w:styleId="NoSpacing">
    <w:name w:val="No Spacing"/>
    <w:uiPriority w:val="1"/>
    <w:qFormat/>
    <w:rsid w:val="00725EFF"/>
    <w:pPr>
      <w:spacing w:after="0" w:line="240" w:lineRule="auto"/>
    </w:pPr>
  </w:style>
  <w:style w:type="table" w:styleId="TableGrid">
    <w:name w:val="Table Grid"/>
    <w:basedOn w:val="TableNormal"/>
    <w:uiPriority w:val="59"/>
    <w:rsid w:val="0072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2C5"/>
    <w:pPr>
      <w:ind w:left="720"/>
      <w:contextualSpacing/>
    </w:pPr>
  </w:style>
  <w:style w:type="paragraph" w:styleId="BalloonText">
    <w:name w:val="Balloon Text"/>
    <w:basedOn w:val="Normal"/>
    <w:link w:val="BalloonTextChar"/>
    <w:uiPriority w:val="99"/>
    <w:semiHidden/>
    <w:unhideWhenUsed/>
    <w:rsid w:val="00932F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F48"/>
    <w:rPr>
      <w:rFonts w:ascii="Tahoma" w:eastAsia="Calibri" w:hAnsi="Tahoma" w:cs="Tahoma"/>
      <w:color w:val="000000"/>
      <w:sz w:val="16"/>
      <w:szCs w:val="16"/>
      <w:lang w:eastAsia="en-GB"/>
    </w:rPr>
  </w:style>
  <w:style w:type="character" w:styleId="Hyperlink">
    <w:name w:val="Hyperlink"/>
    <w:basedOn w:val="DefaultParagraphFont"/>
    <w:uiPriority w:val="99"/>
    <w:semiHidden/>
    <w:unhideWhenUsed/>
    <w:rsid w:val="004E4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558">
      <w:bodyDiv w:val="1"/>
      <w:marLeft w:val="0"/>
      <w:marRight w:val="0"/>
      <w:marTop w:val="0"/>
      <w:marBottom w:val="0"/>
      <w:divBdr>
        <w:top w:val="none" w:sz="0" w:space="0" w:color="auto"/>
        <w:left w:val="none" w:sz="0" w:space="0" w:color="auto"/>
        <w:bottom w:val="none" w:sz="0" w:space="0" w:color="auto"/>
        <w:right w:val="none" w:sz="0" w:space="0" w:color="auto"/>
      </w:divBdr>
    </w:div>
    <w:div w:id="270279528">
      <w:bodyDiv w:val="1"/>
      <w:marLeft w:val="0"/>
      <w:marRight w:val="0"/>
      <w:marTop w:val="0"/>
      <w:marBottom w:val="0"/>
      <w:divBdr>
        <w:top w:val="none" w:sz="0" w:space="0" w:color="auto"/>
        <w:left w:val="none" w:sz="0" w:space="0" w:color="auto"/>
        <w:bottom w:val="none" w:sz="0" w:space="0" w:color="auto"/>
        <w:right w:val="none" w:sz="0" w:space="0" w:color="auto"/>
      </w:divBdr>
    </w:div>
    <w:div w:id="313486037">
      <w:bodyDiv w:val="1"/>
      <w:marLeft w:val="0"/>
      <w:marRight w:val="0"/>
      <w:marTop w:val="0"/>
      <w:marBottom w:val="0"/>
      <w:divBdr>
        <w:top w:val="none" w:sz="0" w:space="0" w:color="auto"/>
        <w:left w:val="none" w:sz="0" w:space="0" w:color="auto"/>
        <w:bottom w:val="none" w:sz="0" w:space="0" w:color="auto"/>
        <w:right w:val="none" w:sz="0" w:space="0" w:color="auto"/>
      </w:divBdr>
    </w:div>
    <w:div w:id="313686472">
      <w:bodyDiv w:val="1"/>
      <w:marLeft w:val="0"/>
      <w:marRight w:val="0"/>
      <w:marTop w:val="0"/>
      <w:marBottom w:val="0"/>
      <w:divBdr>
        <w:top w:val="none" w:sz="0" w:space="0" w:color="auto"/>
        <w:left w:val="none" w:sz="0" w:space="0" w:color="auto"/>
        <w:bottom w:val="none" w:sz="0" w:space="0" w:color="auto"/>
        <w:right w:val="none" w:sz="0" w:space="0" w:color="auto"/>
      </w:divBdr>
    </w:div>
    <w:div w:id="415831157">
      <w:bodyDiv w:val="1"/>
      <w:marLeft w:val="0"/>
      <w:marRight w:val="0"/>
      <w:marTop w:val="0"/>
      <w:marBottom w:val="0"/>
      <w:divBdr>
        <w:top w:val="none" w:sz="0" w:space="0" w:color="auto"/>
        <w:left w:val="none" w:sz="0" w:space="0" w:color="auto"/>
        <w:bottom w:val="none" w:sz="0" w:space="0" w:color="auto"/>
        <w:right w:val="none" w:sz="0" w:space="0" w:color="auto"/>
      </w:divBdr>
    </w:div>
    <w:div w:id="542331150">
      <w:bodyDiv w:val="1"/>
      <w:marLeft w:val="0"/>
      <w:marRight w:val="0"/>
      <w:marTop w:val="0"/>
      <w:marBottom w:val="0"/>
      <w:divBdr>
        <w:top w:val="none" w:sz="0" w:space="0" w:color="auto"/>
        <w:left w:val="none" w:sz="0" w:space="0" w:color="auto"/>
        <w:bottom w:val="none" w:sz="0" w:space="0" w:color="auto"/>
        <w:right w:val="none" w:sz="0" w:space="0" w:color="auto"/>
      </w:divBdr>
    </w:div>
    <w:div w:id="789711982">
      <w:bodyDiv w:val="1"/>
      <w:marLeft w:val="0"/>
      <w:marRight w:val="0"/>
      <w:marTop w:val="0"/>
      <w:marBottom w:val="0"/>
      <w:divBdr>
        <w:top w:val="none" w:sz="0" w:space="0" w:color="auto"/>
        <w:left w:val="none" w:sz="0" w:space="0" w:color="auto"/>
        <w:bottom w:val="none" w:sz="0" w:space="0" w:color="auto"/>
        <w:right w:val="none" w:sz="0" w:space="0" w:color="auto"/>
      </w:divBdr>
    </w:div>
    <w:div w:id="1101216289">
      <w:bodyDiv w:val="1"/>
      <w:marLeft w:val="0"/>
      <w:marRight w:val="0"/>
      <w:marTop w:val="0"/>
      <w:marBottom w:val="0"/>
      <w:divBdr>
        <w:top w:val="none" w:sz="0" w:space="0" w:color="auto"/>
        <w:left w:val="none" w:sz="0" w:space="0" w:color="auto"/>
        <w:bottom w:val="none" w:sz="0" w:space="0" w:color="auto"/>
        <w:right w:val="none" w:sz="0" w:space="0" w:color="auto"/>
      </w:divBdr>
    </w:div>
    <w:div w:id="1226335730">
      <w:bodyDiv w:val="1"/>
      <w:marLeft w:val="0"/>
      <w:marRight w:val="0"/>
      <w:marTop w:val="0"/>
      <w:marBottom w:val="0"/>
      <w:divBdr>
        <w:top w:val="none" w:sz="0" w:space="0" w:color="auto"/>
        <w:left w:val="none" w:sz="0" w:space="0" w:color="auto"/>
        <w:bottom w:val="none" w:sz="0" w:space="0" w:color="auto"/>
        <w:right w:val="none" w:sz="0" w:space="0" w:color="auto"/>
      </w:divBdr>
    </w:div>
    <w:div w:id="1376470064">
      <w:bodyDiv w:val="1"/>
      <w:marLeft w:val="0"/>
      <w:marRight w:val="0"/>
      <w:marTop w:val="0"/>
      <w:marBottom w:val="0"/>
      <w:divBdr>
        <w:top w:val="none" w:sz="0" w:space="0" w:color="auto"/>
        <w:left w:val="none" w:sz="0" w:space="0" w:color="auto"/>
        <w:bottom w:val="none" w:sz="0" w:space="0" w:color="auto"/>
        <w:right w:val="none" w:sz="0" w:space="0" w:color="auto"/>
      </w:divBdr>
    </w:div>
    <w:div w:id="1617054915">
      <w:bodyDiv w:val="1"/>
      <w:marLeft w:val="0"/>
      <w:marRight w:val="0"/>
      <w:marTop w:val="0"/>
      <w:marBottom w:val="0"/>
      <w:divBdr>
        <w:top w:val="none" w:sz="0" w:space="0" w:color="auto"/>
        <w:left w:val="none" w:sz="0" w:space="0" w:color="auto"/>
        <w:bottom w:val="none" w:sz="0" w:space="0" w:color="auto"/>
        <w:right w:val="none" w:sz="0" w:space="0" w:color="auto"/>
      </w:divBdr>
    </w:div>
    <w:div w:id="1707870005">
      <w:bodyDiv w:val="1"/>
      <w:marLeft w:val="0"/>
      <w:marRight w:val="0"/>
      <w:marTop w:val="0"/>
      <w:marBottom w:val="0"/>
      <w:divBdr>
        <w:top w:val="none" w:sz="0" w:space="0" w:color="auto"/>
        <w:left w:val="none" w:sz="0" w:space="0" w:color="auto"/>
        <w:bottom w:val="none" w:sz="0" w:space="0" w:color="auto"/>
        <w:right w:val="none" w:sz="0" w:space="0" w:color="auto"/>
      </w:divBdr>
    </w:div>
    <w:div w:id="1854876111">
      <w:bodyDiv w:val="1"/>
      <w:marLeft w:val="0"/>
      <w:marRight w:val="0"/>
      <w:marTop w:val="0"/>
      <w:marBottom w:val="0"/>
      <w:divBdr>
        <w:top w:val="none" w:sz="0" w:space="0" w:color="auto"/>
        <w:left w:val="none" w:sz="0" w:space="0" w:color="auto"/>
        <w:bottom w:val="none" w:sz="0" w:space="0" w:color="auto"/>
        <w:right w:val="none" w:sz="0" w:space="0" w:color="auto"/>
      </w:divBdr>
    </w:div>
    <w:div w:id="20408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vies@St" TargetMode="External"/><Relationship Id="rId3" Type="http://schemas.openxmlformats.org/officeDocument/2006/relationships/settings" Target="settings.xml"/><Relationship Id="rId7" Type="http://schemas.openxmlformats.org/officeDocument/2006/relationships/hyperlink" Target="mailto:Music@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5703</Words>
  <Characters>28290</Characters>
  <Application>Microsoft Office Word</Application>
  <DocSecurity>0</DocSecurity>
  <Lines>657</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McGonigal-Paget</dc:creator>
  <cp:lastModifiedBy>Eddie Thorn</cp:lastModifiedBy>
  <cp:revision>51</cp:revision>
  <dcterms:created xsi:type="dcterms:W3CDTF">2026-02-26T13:59:00Z</dcterms:created>
  <dcterms:modified xsi:type="dcterms:W3CDTF">2026-03-09T15:21:00Z</dcterms:modified>
</cp:coreProperties>
</file>